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272" w:rsidRPr="009D00F3" w:rsidRDefault="00613272" w:rsidP="009D00F3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color w:val="000000"/>
          <w:sz w:val="28"/>
          <w:szCs w:val="28"/>
        </w:rPr>
      </w:pPr>
      <w:r w:rsidRPr="009D00F3">
        <w:rPr>
          <w:b/>
          <w:bCs/>
          <w:color w:val="000000"/>
          <w:sz w:val="28"/>
          <w:szCs w:val="28"/>
        </w:rPr>
        <w:t>Духовно-нравственное воспитание младших школьников</w:t>
      </w:r>
      <w:r w:rsidR="0083448D">
        <w:rPr>
          <w:b/>
          <w:bCs/>
          <w:color w:val="000000"/>
          <w:sz w:val="28"/>
          <w:szCs w:val="28"/>
        </w:rPr>
        <w:t xml:space="preserve"> - </w:t>
      </w:r>
    </w:p>
    <w:p w:rsidR="00613272" w:rsidRPr="009D00F3" w:rsidRDefault="0083448D" w:rsidP="009D00F3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основная</w:t>
      </w:r>
      <w:r w:rsidR="00613272" w:rsidRPr="009D00F3">
        <w:rPr>
          <w:b/>
          <w:bCs/>
          <w:color w:val="000000"/>
          <w:sz w:val="28"/>
          <w:szCs w:val="28"/>
        </w:rPr>
        <w:t xml:space="preserve"> задача воспитательной работы</w:t>
      </w:r>
      <w:r w:rsidR="009D00F3">
        <w:rPr>
          <w:b/>
          <w:bCs/>
          <w:color w:val="000000"/>
          <w:sz w:val="28"/>
          <w:szCs w:val="28"/>
        </w:rPr>
        <w:t xml:space="preserve"> в группе продлённого дня.</w:t>
      </w:r>
    </w:p>
    <w:p w:rsidR="00613272" w:rsidRPr="009D00F3" w:rsidRDefault="00613272" w:rsidP="009D00F3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color w:val="000000"/>
          <w:sz w:val="28"/>
          <w:szCs w:val="28"/>
        </w:rPr>
      </w:pPr>
    </w:p>
    <w:p w:rsidR="00613272" w:rsidRPr="009D00F3" w:rsidRDefault="00613272" w:rsidP="009D00F3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  <w:r w:rsidRPr="009D00F3">
        <w:rPr>
          <w:color w:val="000000"/>
          <w:sz w:val="28"/>
          <w:szCs w:val="28"/>
        </w:rPr>
        <w:t>Автор:</w:t>
      </w:r>
    </w:p>
    <w:p w:rsidR="009D00F3" w:rsidRDefault="009D00F3" w:rsidP="009D00F3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Клюкина Ирина Валерьевна</w:t>
      </w:r>
    </w:p>
    <w:p w:rsidR="00613272" w:rsidRPr="009D00F3" w:rsidRDefault="009D00F3" w:rsidP="009D00F3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Г.Амурск Хабаровский край</w:t>
      </w:r>
      <w:r w:rsidR="00613272" w:rsidRPr="009D00F3">
        <w:rPr>
          <w:color w:val="000000"/>
          <w:sz w:val="28"/>
          <w:szCs w:val="28"/>
        </w:rPr>
        <w:br/>
      </w:r>
    </w:p>
    <w:p w:rsidR="00613272" w:rsidRPr="009D00F3" w:rsidRDefault="00613272" w:rsidP="009D00F3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  <w:r w:rsidRPr="009D00F3">
        <w:rPr>
          <w:color w:val="000000"/>
          <w:sz w:val="28"/>
          <w:szCs w:val="28"/>
        </w:rPr>
        <w:t>Вопросы духовно-нравственного развития, воспитания, совершенствования человека волновали общество во все времена. Духовно-нравственное возрождение человека стало сегодня одной из главных тем обсуждения в отечественном образовании. Это обусловлено утратой нашим обществом многих идеалов, ценностных ориентаций, норм поведения, символов, образцов положительных примеров, т.е. всего того, что входит в понятие «воспитание». С одной стороны, переход к рыночным отношениям в экономике, демократизация всех сторон общественной жизни, поляризация мнений и общественных движений, — все эти явления, происходящие в современном обществе, создают сложный фон для духовно-нравственного воспитания личности. С другой стороны конец прошлого и первые годы нынешнего века — особое время в российской истории и образовании. Этот исторический период породил новый педагогический идеал—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укорененный в духовных и культурных традициях российского народа. В решении комплекса задач духовно-нравственного воспитания должны принимать участие все субъекты общественной жизни. Однако, ведущая роль в этом процессе, конечно же, принадлежит общеобразовательной школе, а значит, учителю. Именно школа является ключевым элементом интегративного, социокультурного, общенационального пространства для духовно-нравственного развития личности гражданина России.</w:t>
      </w:r>
    </w:p>
    <w:p w:rsidR="00613272" w:rsidRPr="009D00F3" w:rsidRDefault="00613272" w:rsidP="009D00F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D00F3">
        <w:rPr>
          <w:color w:val="000000"/>
          <w:sz w:val="28"/>
          <w:szCs w:val="28"/>
        </w:rPr>
        <w:t>В проекте Федерального государственного стандарта общего образования духовно-нравственное развитие, воспитание и социализация обучающихся определены как задачи первостепенной важности в соответствии с Законом "Об образовании". Ст. 9, п. 6, данного Закона устанавливает, что "основные общеобразовательные программы начального общего, основного общего и среднего (полного) общего образования обеспечивают реализацию федерального государственного образовательного стандарта с учетом типа и вида образовательного учреждения, образовательных потребностей и запросов обучающихся, воспитанников и включают в себя учебный план, рабочие программы учебных курсов, предметов, дисциплин (модулей) и другие материалы, обеспечивающие духовно-нравственное развитие, воспитание и качество подготовки обучающихся". Это означает, что формирование духовно-нравственной личности становится сегодня национальной задачей, решение которой должна обеспечивать школа. В контексте важнейшей национальной задачи и на основе национального воспитательного идеала формулируется цель современного образования, одна из приоритетных задач общества и государства — воспитание духовно-нравственного, ответственного, инициативного и компетентного гражданина России.</w:t>
      </w:r>
    </w:p>
    <w:p w:rsidR="00613272" w:rsidRPr="009D00F3" w:rsidRDefault="00613272" w:rsidP="009D00F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D00F3">
        <w:rPr>
          <w:color w:val="000000"/>
          <w:sz w:val="28"/>
          <w:szCs w:val="28"/>
        </w:rPr>
        <w:lastRenderedPageBreak/>
        <w:t>Исходя из социального заказа на формирующуюся личность со стороны государства, обучающихся, их родителей, школы, содержание об</w:t>
      </w:r>
      <w:r w:rsidR="009D00F3">
        <w:rPr>
          <w:color w:val="000000"/>
          <w:sz w:val="28"/>
          <w:szCs w:val="28"/>
        </w:rPr>
        <w:t>разовательной цели школы г.Амурска</w:t>
      </w:r>
      <w:r w:rsidRPr="009D00F3">
        <w:rPr>
          <w:color w:val="000000"/>
          <w:sz w:val="28"/>
          <w:szCs w:val="28"/>
        </w:rPr>
        <w:t xml:space="preserve"> сформулировано в виде Модели выпускника: личность, развитая физически, интеллектуально, нравственно, творчески, способная к самосовершенствованию, осознанию и реализации своих прав и обязанностей на пользу самому себе, своей семье, обществу, Отечеству.</w:t>
      </w:r>
      <w:r w:rsidRPr="009D00F3">
        <w:rPr>
          <w:b/>
          <w:bCs/>
          <w:color w:val="000000"/>
          <w:sz w:val="28"/>
          <w:szCs w:val="28"/>
        </w:rPr>
        <w:t> </w:t>
      </w:r>
      <w:r w:rsidR="009D00F3">
        <w:rPr>
          <w:color w:val="000000"/>
          <w:sz w:val="28"/>
          <w:szCs w:val="28"/>
        </w:rPr>
        <w:t xml:space="preserve"> В течение последних</w:t>
      </w:r>
      <w:r w:rsidRPr="009D00F3">
        <w:rPr>
          <w:color w:val="000000"/>
          <w:sz w:val="28"/>
          <w:szCs w:val="28"/>
        </w:rPr>
        <w:t xml:space="preserve"> лет школа реализует целевые воспитательные программы, педагог</w:t>
      </w:r>
      <w:r w:rsidR="009D00F3">
        <w:rPr>
          <w:color w:val="000000"/>
          <w:sz w:val="28"/>
          <w:szCs w:val="28"/>
        </w:rPr>
        <w:t>ические проекты, с целью решения</w:t>
      </w:r>
      <w:r w:rsidRPr="009D00F3">
        <w:rPr>
          <w:color w:val="000000"/>
          <w:sz w:val="28"/>
          <w:szCs w:val="28"/>
        </w:rPr>
        <w:t xml:space="preserve"> приоритетных задач школы:</w:t>
      </w:r>
    </w:p>
    <w:p w:rsidR="00613272" w:rsidRPr="009D00F3" w:rsidRDefault="00613272" w:rsidP="009D00F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ind w:left="0"/>
        <w:jc w:val="both"/>
        <w:rPr>
          <w:color w:val="000000"/>
          <w:sz w:val="28"/>
          <w:szCs w:val="28"/>
        </w:rPr>
      </w:pPr>
      <w:r w:rsidRPr="009D00F3">
        <w:rPr>
          <w:color w:val="000000"/>
          <w:sz w:val="28"/>
          <w:szCs w:val="28"/>
        </w:rPr>
        <w:t>Осуществление целостного подхода к укреплению здоровья школьников.</w:t>
      </w:r>
    </w:p>
    <w:p w:rsidR="00613272" w:rsidRPr="009D00F3" w:rsidRDefault="00613272" w:rsidP="009D00F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ind w:left="0"/>
        <w:jc w:val="both"/>
        <w:rPr>
          <w:color w:val="000000"/>
          <w:sz w:val="28"/>
          <w:szCs w:val="28"/>
        </w:rPr>
      </w:pPr>
      <w:r w:rsidRPr="009D00F3">
        <w:rPr>
          <w:color w:val="000000"/>
          <w:sz w:val="28"/>
          <w:szCs w:val="28"/>
        </w:rPr>
        <w:t>Создание условий, способствующих становлению гражданских, патриотических, нравственно-этических основ личности школьников.</w:t>
      </w:r>
    </w:p>
    <w:p w:rsidR="00613272" w:rsidRPr="009D00F3" w:rsidRDefault="00613272" w:rsidP="009D00F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ind w:left="0"/>
        <w:jc w:val="both"/>
        <w:rPr>
          <w:color w:val="000000"/>
          <w:sz w:val="28"/>
          <w:szCs w:val="28"/>
        </w:rPr>
      </w:pPr>
      <w:r w:rsidRPr="009D00F3">
        <w:rPr>
          <w:color w:val="000000"/>
          <w:sz w:val="28"/>
          <w:szCs w:val="28"/>
        </w:rPr>
        <w:t>Активизация мотивации школьников к познавательной деятельности, интеллектуальное, личностное и творческое развитие школьников.</w:t>
      </w:r>
    </w:p>
    <w:p w:rsidR="00613272" w:rsidRPr="009D00F3" w:rsidRDefault="00613272" w:rsidP="009D00F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ind w:left="0"/>
        <w:jc w:val="both"/>
        <w:rPr>
          <w:color w:val="000000"/>
          <w:sz w:val="28"/>
          <w:szCs w:val="28"/>
        </w:rPr>
      </w:pPr>
      <w:r w:rsidRPr="009D00F3">
        <w:rPr>
          <w:color w:val="000000"/>
          <w:sz w:val="28"/>
          <w:szCs w:val="28"/>
        </w:rPr>
        <w:t>Совершенствование системы воспитательной работы школы, направленной на формирование у школьников мотивации к личностному росту.</w:t>
      </w:r>
    </w:p>
    <w:p w:rsidR="00613272" w:rsidRPr="009D00F3" w:rsidRDefault="009D00F3" w:rsidP="009D00F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Каждый педагог </w:t>
      </w:r>
      <w:r w:rsidR="00613272" w:rsidRPr="009D00F3">
        <w:rPr>
          <w:color w:val="000000"/>
          <w:sz w:val="28"/>
          <w:szCs w:val="28"/>
        </w:rPr>
        <w:t>формирует ребёнка не по частям, он имеет дело с целостной личностью, т. е. должен укреплять его здоровье, развивать интеллект, его способности, формировать нравственность. Именно в этих категориях содержится генетический код человечества. Этими же блоками можно обозначить задачи любого педагога.</w:t>
      </w:r>
    </w:p>
    <w:p w:rsidR="00613272" w:rsidRPr="009D00F3" w:rsidRDefault="00613272" w:rsidP="009D00F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D00F3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619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7625" cy="257175"/>
            <wp:effectExtent l="19050" t="0" r="9525" b="0"/>
            <wp:wrapSquare wrapText="bothSides"/>
            <wp:docPr id="2" name="Рисунок 2" descr="hello_html_1b12c09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1b12c097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D00F3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721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7625" cy="257175"/>
            <wp:effectExtent l="19050" t="0" r="9525" b="0"/>
            <wp:wrapSquare wrapText="bothSides"/>
            <wp:docPr id="3" name="Рисунок 3" descr="hello_html_1b12c09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1b12c097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D00F3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7625" cy="257175"/>
            <wp:effectExtent l="19050" t="0" r="9525" b="0"/>
            <wp:wrapSquare wrapText="bothSides"/>
            <wp:docPr id="4" name="Рисунок 4" descr="hello_html_1b12c09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1b12c097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D00F3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7625" cy="257175"/>
            <wp:effectExtent l="19050" t="0" r="9525" b="0"/>
            <wp:wrapSquare wrapText="bothSides"/>
            <wp:docPr id="5" name="Рисунок 5" descr="hello_html_1b12c09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1b12c097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D00F3">
        <w:rPr>
          <w:color w:val="000000"/>
          <w:sz w:val="28"/>
          <w:szCs w:val="28"/>
        </w:rPr>
        <w:t>______________________ </w:t>
      </w:r>
      <w:r w:rsidRPr="009D00F3">
        <w:rPr>
          <w:b/>
          <w:bCs/>
          <w:color w:val="000000"/>
          <w:sz w:val="28"/>
          <w:szCs w:val="28"/>
        </w:rPr>
        <w:t>педагог</w:t>
      </w:r>
      <w:r w:rsidRPr="009D00F3">
        <w:rPr>
          <w:color w:val="000000"/>
          <w:sz w:val="28"/>
          <w:szCs w:val="28"/>
        </w:rPr>
        <w:t> ____________________</w:t>
      </w:r>
    </w:p>
    <w:p w:rsidR="00613272" w:rsidRPr="009D00F3" w:rsidRDefault="00613272" w:rsidP="009D00F3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  <w:r w:rsidRPr="009D00F3">
        <w:rPr>
          <w:b/>
          <w:bCs/>
          <w:color w:val="000000"/>
          <w:sz w:val="28"/>
          <w:szCs w:val="28"/>
        </w:rPr>
        <w:t>здоровье интеллект нравственность способности</w:t>
      </w:r>
    </w:p>
    <w:p w:rsidR="00613272" w:rsidRPr="009D00F3" w:rsidRDefault="00613272" w:rsidP="009D00F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D00F3">
        <w:rPr>
          <w:color w:val="000000"/>
          <w:sz w:val="28"/>
          <w:szCs w:val="28"/>
        </w:rPr>
        <w:t>Что есть нравственность? Рассматривая это понятие, мы будем опираться на значения, которые дает нам словарь: 1 – это правила, определяющие поведение; 2 - это духовные и душевные качества, необходимые человеку в обществе. Духовность определяется как внутренняя моральная сила, где мораль есть правила нравственности или сама нравственность. В последние годы в связи с духовно-нравственным воспитанием в педагогике появилось еще одно значение понятия «духовность» - совокупность всех сущностных характеристик личности как носителя и преобразователя общечеловеческой культуры и ценностей. Именно духовность позволяет выделить человека как биологический вид из всех рядом существующих и известных науке видов и форм жизни. И тогда нам целесообразнее рассматривать понятие, в котором соединяются и нравственность, и духовность - </w:t>
      </w:r>
      <w:r w:rsidRPr="009D00F3">
        <w:rPr>
          <w:b/>
          <w:bCs/>
          <w:color w:val="000000"/>
          <w:sz w:val="28"/>
          <w:szCs w:val="28"/>
        </w:rPr>
        <w:t>духовная культура личности</w:t>
      </w:r>
      <w:r w:rsidRPr="009D00F3">
        <w:rPr>
          <w:color w:val="000000"/>
          <w:sz w:val="28"/>
          <w:szCs w:val="28"/>
        </w:rPr>
        <w:t> (т.е. душевная, нравственная, гуманная, уникальная). Основными модальными элементами духовной культуры личности являются:</w:t>
      </w:r>
    </w:p>
    <w:p w:rsidR="00613272" w:rsidRPr="009D00F3" w:rsidRDefault="00613272" w:rsidP="009D00F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9D00F3">
        <w:rPr>
          <w:color w:val="000000"/>
          <w:sz w:val="28"/>
          <w:szCs w:val="28"/>
        </w:rPr>
        <w:t>Интеллект;</w:t>
      </w:r>
    </w:p>
    <w:p w:rsidR="00613272" w:rsidRPr="009D00F3" w:rsidRDefault="00613272" w:rsidP="009D00F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9D00F3">
        <w:rPr>
          <w:color w:val="000000"/>
          <w:sz w:val="28"/>
          <w:szCs w:val="28"/>
        </w:rPr>
        <w:t>Этническое самоопределение (принадлежность к этносу);</w:t>
      </w:r>
    </w:p>
    <w:p w:rsidR="00613272" w:rsidRPr="009D00F3" w:rsidRDefault="00613272" w:rsidP="009D00F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9D00F3">
        <w:rPr>
          <w:color w:val="000000"/>
          <w:sz w:val="28"/>
          <w:szCs w:val="28"/>
        </w:rPr>
        <w:t>Эмоциональная сфера;</w:t>
      </w:r>
    </w:p>
    <w:p w:rsidR="00613272" w:rsidRPr="009D00F3" w:rsidRDefault="00613272" w:rsidP="009D00F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9D00F3">
        <w:rPr>
          <w:color w:val="000000"/>
          <w:sz w:val="28"/>
          <w:szCs w:val="28"/>
        </w:rPr>
        <w:t>Творческая природа (способности, одаренность, талант);</w:t>
      </w:r>
    </w:p>
    <w:p w:rsidR="00613272" w:rsidRPr="009D00F3" w:rsidRDefault="00613272" w:rsidP="009D00F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9D00F3">
        <w:rPr>
          <w:color w:val="000000"/>
          <w:sz w:val="28"/>
          <w:szCs w:val="28"/>
        </w:rPr>
        <w:t>Ориентация на общечеловеческие ценности;</w:t>
      </w:r>
    </w:p>
    <w:p w:rsidR="00613272" w:rsidRPr="009D00F3" w:rsidRDefault="00613272" w:rsidP="009D00F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9D00F3">
        <w:rPr>
          <w:color w:val="000000"/>
          <w:sz w:val="28"/>
          <w:szCs w:val="28"/>
        </w:rPr>
        <w:t>Система нравственных убеждений.</w:t>
      </w:r>
    </w:p>
    <w:p w:rsidR="00613272" w:rsidRPr="009D00F3" w:rsidRDefault="00613272" w:rsidP="009D00F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D00F3">
        <w:rPr>
          <w:color w:val="000000"/>
          <w:sz w:val="28"/>
          <w:szCs w:val="28"/>
        </w:rPr>
        <w:t xml:space="preserve">Область духовно-нравственной культуры школьника включает не только осмысление цели и смысла жизни, усвоение общечеловеческих ценностей. Это воспитание чувства гордости за принадлежность к своей нации, за свою Родину. Это понимание сущности нравственных качеств и черт характера русского человека, проявление в отношениях с людьми доброты, честности, порядочности, </w:t>
      </w:r>
      <w:r w:rsidRPr="009D00F3">
        <w:rPr>
          <w:color w:val="000000"/>
          <w:sz w:val="28"/>
          <w:szCs w:val="28"/>
        </w:rPr>
        <w:lastRenderedPageBreak/>
        <w:t>вежливости, уважения к людям другой нации и других народов. Это нравственное отношение к природе, готовность к активной деятельности по охране окружающей среды. Духовно-нравственное развитие ребенка занимает ведущее место в формировании всесторонне развитой личности, оказывает огромное влияние и на умственное развитие и на трудовую подготовку, и на физическое развитие и на воспитание эстетических чувств и интересов. Исходя из этого, складывается следующий образ выпускника 1 ступени обучения нашей школы – «Выпускник начальной школы»:</w:t>
      </w:r>
    </w:p>
    <w:p w:rsidR="00613272" w:rsidRPr="009D00F3" w:rsidRDefault="00613272" w:rsidP="009D00F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9D00F3">
        <w:rPr>
          <w:color w:val="000000"/>
          <w:sz w:val="28"/>
          <w:szCs w:val="28"/>
        </w:rPr>
        <w:t>владеет навыками личной гигиены, имеет опрятный внешний вид, знает особенности своего здоровья, заботится о его укреплении. Приобщается к физической культуре, спорту; негативно относится к вредным привычкам;</w:t>
      </w:r>
    </w:p>
    <w:p w:rsidR="00613272" w:rsidRPr="009D00F3" w:rsidRDefault="00613272" w:rsidP="009D00F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00" w:lineRule="atLeast"/>
        <w:ind w:left="0"/>
        <w:jc w:val="both"/>
        <w:rPr>
          <w:color w:val="000000"/>
          <w:sz w:val="28"/>
          <w:szCs w:val="28"/>
        </w:rPr>
      </w:pPr>
      <w:r w:rsidRPr="009D00F3">
        <w:rPr>
          <w:color w:val="000000"/>
          <w:sz w:val="28"/>
          <w:szCs w:val="28"/>
        </w:rPr>
        <w:t>обладает сформированным запасом ЗУН, умеет применять его на практике, имеет мотивацию к учению, познанию, расширению кругозора.</w:t>
      </w:r>
    </w:p>
    <w:p w:rsidR="00613272" w:rsidRPr="009D00F3" w:rsidRDefault="00613272" w:rsidP="009D00F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00" w:lineRule="atLeast"/>
        <w:ind w:left="0"/>
        <w:jc w:val="both"/>
        <w:rPr>
          <w:color w:val="000000"/>
          <w:sz w:val="28"/>
          <w:szCs w:val="28"/>
        </w:rPr>
      </w:pPr>
      <w:r w:rsidRPr="009D00F3">
        <w:rPr>
          <w:color w:val="000000"/>
          <w:sz w:val="28"/>
          <w:szCs w:val="28"/>
        </w:rPr>
        <w:t>проявляет природные способности, участвует в творческой, общественно-полезной деятельности, имеет первоначальный опыт общения в коллективе, опыт социального поведения.</w:t>
      </w:r>
    </w:p>
    <w:p w:rsidR="00613272" w:rsidRPr="009D00F3" w:rsidRDefault="00613272" w:rsidP="009D00F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00" w:lineRule="atLeast"/>
        <w:ind w:left="0"/>
        <w:jc w:val="both"/>
        <w:rPr>
          <w:color w:val="000000"/>
          <w:sz w:val="28"/>
          <w:szCs w:val="28"/>
        </w:rPr>
      </w:pPr>
      <w:r w:rsidRPr="009D00F3">
        <w:rPr>
          <w:color w:val="000000"/>
          <w:sz w:val="28"/>
          <w:szCs w:val="28"/>
        </w:rPr>
        <w:t>осознает свои поступки в формате «хорошо» - «плохо», уважительно относится к родителям, своей семье, к старшим, знает лучшие традиции школы, малой родины, проявляет патриотические чувства.</w:t>
      </w:r>
      <w:r w:rsidRPr="009D00F3">
        <w:rPr>
          <w:color w:val="000000"/>
          <w:sz w:val="28"/>
          <w:szCs w:val="28"/>
        </w:rPr>
        <w:br/>
      </w:r>
    </w:p>
    <w:p w:rsidR="00613272" w:rsidRPr="009D00F3" w:rsidRDefault="00613272" w:rsidP="009D00F3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  <w:r w:rsidRPr="009D00F3">
        <w:rPr>
          <w:color w:val="000000"/>
          <w:sz w:val="28"/>
          <w:szCs w:val="28"/>
        </w:rPr>
        <w:t>Большая часть детей приходит в 1 класс с домашним воспитанием, где ребята не получают достаточный запас духовно-нравственных представлений и привычек. Не все дети имеют широкий круг представлений о хороших и плохих поступках, навыки вежливого отношения к окружающим. Стремление детей стать школьниками является хорошим стимулом для духовно-нравственного воспитания. С приходом детей в школу круг их общения и обязанностей расширяется. Главным для детей, как уже было сказано, становится учеба. Кроме того, в школе они должны научиться строить духовно-нравственные отношения с товарищами по классу и с учителем. Осознание важности, новых обязанностей и дел предопределяет готовность ребенка выполнять новые требования взрослых: добросовестно готовить школьные задания, старательно овладевать знаниями, активно участвовать в жизни класса.</w:t>
      </w:r>
    </w:p>
    <w:p w:rsidR="00613272" w:rsidRPr="009D00F3" w:rsidRDefault="00613272" w:rsidP="009D00F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D00F3">
        <w:rPr>
          <w:color w:val="000000"/>
          <w:sz w:val="28"/>
          <w:szCs w:val="28"/>
        </w:rPr>
        <w:t>Духовно-нравственное воспитание младших школьников должно стать одним из обязательных компонентов образовательного процесса. Школа для ребенка – та адаптивная среда, духовно-нравственная атмосфера, которая обусловит его ценностные ориентации. Поэтому важно, чтобы духовно-нравственная воспитательная система взаимодействовала со всеми компонентами школьной жизни: уроком, переменой, внеурочной деятельностью, пронизывала всю жизнь ребят духовно-нравственным содержанием. Необходимыми условиями в осуществлении духовно-нравственного воспитания личности школьника являются также:</w:t>
      </w:r>
    </w:p>
    <w:p w:rsidR="00613272" w:rsidRPr="009D00F3" w:rsidRDefault="00613272" w:rsidP="009D00F3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</w:p>
    <w:p w:rsidR="00613272" w:rsidRPr="009D00F3" w:rsidRDefault="00613272" w:rsidP="009D00F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00" w:lineRule="atLeast"/>
        <w:ind w:left="0"/>
        <w:jc w:val="both"/>
        <w:rPr>
          <w:color w:val="000000"/>
          <w:sz w:val="28"/>
          <w:szCs w:val="28"/>
        </w:rPr>
      </w:pPr>
      <w:r w:rsidRPr="009D00F3">
        <w:rPr>
          <w:color w:val="000000"/>
          <w:sz w:val="28"/>
          <w:szCs w:val="28"/>
        </w:rPr>
        <w:t>воспитательный аспект учебных предметов, способствующий формированию ценностных установок, взглядов, убеждений;</w:t>
      </w:r>
    </w:p>
    <w:p w:rsidR="00613272" w:rsidRPr="009D00F3" w:rsidRDefault="00613272" w:rsidP="009D00F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00" w:lineRule="atLeast"/>
        <w:ind w:left="0"/>
        <w:jc w:val="both"/>
        <w:rPr>
          <w:color w:val="000000"/>
          <w:sz w:val="28"/>
          <w:szCs w:val="28"/>
        </w:rPr>
      </w:pPr>
      <w:r w:rsidRPr="009D00F3">
        <w:rPr>
          <w:color w:val="000000"/>
          <w:sz w:val="28"/>
          <w:szCs w:val="28"/>
        </w:rPr>
        <w:t>оптимально организованная жизнь школьников вне уроков, вне школы, включающая познание, досуг, дополнительное образование, труд, спорт, увлечения;</w:t>
      </w:r>
    </w:p>
    <w:p w:rsidR="00613272" w:rsidRPr="009D00F3" w:rsidRDefault="00613272" w:rsidP="009D00F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00" w:lineRule="atLeast"/>
        <w:ind w:left="0"/>
        <w:jc w:val="both"/>
        <w:rPr>
          <w:color w:val="000000"/>
          <w:sz w:val="28"/>
          <w:szCs w:val="28"/>
        </w:rPr>
      </w:pPr>
      <w:r w:rsidRPr="009D00F3">
        <w:rPr>
          <w:color w:val="000000"/>
          <w:sz w:val="28"/>
          <w:szCs w:val="28"/>
        </w:rPr>
        <w:lastRenderedPageBreak/>
        <w:t>сложившаяся школьная система внешних связей;</w:t>
      </w:r>
    </w:p>
    <w:p w:rsidR="00613272" w:rsidRPr="009D00F3" w:rsidRDefault="00613272" w:rsidP="009D00F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00" w:lineRule="atLeast"/>
        <w:ind w:left="0"/>
        <w:jc w:val="both"/>
        <w:rPr>
          <w:color w:val="000000"/>
          <w:sz w:val="28"/>
          <w:szCs w:val="28"/>
        </w:rPr>
      </w:pPr>
      <w:r w:rsidRPr="009D00F3">
        <w:rPr>
          <w:color w:val="000000"/>
          <w:sz w:val="28"/>
          <w:szCs w:val="28"/>
        </w:rPr>
        <w:t>социально-ценностный опыт прошлых поколений, отечественные национальные традиции, традиции села и школы.</w:t>
      </w:r>
    </w:p>
    <w:p w:rsidR="00613272" w:rsidRPr="009D00F3" w:rsidRDefault="00613272" w:rsidP="009D00F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00" w:lineRule="atLeast"/>
        <w:ind w:left="0"/>
        <w:jc w:val="both"/>
        <w:rPr>
          <w:color w:val="000000"/>
          <w:sz w:val="28"/>
          <w:szCs w:val="28"/>
        </w:rPr>
      </w:pPr>
      <w:r w:rsidRPr="009D00F3">
        <w:rPr>
          <w:color w:val="000000"/>
          <w:sz w:val="28"/>
          <w:szCs w:val="28"/>
        </w:rPr>
        <w:t>личный пример учителя, воздействующий на интересы, поведение, ценности, жизненные ориентиры развивающейся личности;</w:t>
      </w:r>
    </w:p>
    <w:p w:rsidR="00613272" w:rsidRPr="009D00F3" w:rsidRDefault="00613272" w:rsidP="009D00F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13272" w:rsidRPr="009D00F3" w:rsidRDefault="00613272" w:rsidP="009D00F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D00F3">
        <w:rPr>
          <w:color w:val="000000"/>
          <w:sz w:val="28"/>
          <w:szCs w:val="28"/>
        </w:rPr>
        <w:t>Для духовно-нравственного восп</w:t>
      </w:r>
      <w:r w:rsidR="009D00F3">
        <w:rPr>
          <w:color w:val="000000"/>
          <w:sz w:val="28"/>
          <w:szCs w:val="28"/>
        </w:rPr>
        <w:t>итания важно организовать воспитание</w:t>
      </w:r>
      <w:r w:rsidRPr="009D00F3">
        <w:rPr>
          <w:color w:val="000000"/>
          <w:sz w:val="28"/>
          <w:szCs w:val="28"/>
        </w:rPr>
        <w:t xml:space="preserve"> как коллективную деятельность, пронизанную высоконравственными отношениями. В коллективной деятельности успешно происходит формирование интеллектуальных, эмоциональных, деловых, коммуникативных навыков учащихся к активно - деятельному взаимодействию с одноклассниками, окружающим миром (с природой, другими людьми, самими собой и др.). Организация коллективных и групповых форм работы возможна не только на уроках по всем предметам, но и лабораторных, практических, а также внеклассных занятиях, таких как конкурсы, встречи с интересными людьми, участие в митинге, экскурсии по музеям и т.д.</w:t>
      </w:r>
    </w:p>
    <w:p w:rsidR="00613272" w:rsidRPr="009D00F3" w:rsidRDefault="00613272" w:rsidP="009D00F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D00F3">
        <w:rPr>
          <w:color w:val="000000"/>
          <w:sz w:val="28"/>
          <w:szCs w:val="28"/>
        </w:rPr>
        <w:t>Влияние коллектива на личность оптимально тогда, когда каждый ребенок занимает в коллективе адекватное своим возможностям место, становится незаменимой личностью. Это приводит к развитию чувства собственного достоинства, которое заставляет ребенка без внешнего побуждения действовать согласно установленным духовно-нравственным нормам и принципам. Воспитание в коллективе ставит младшего школьника перед необходимостью элементарного самовоспитания и самообразования, без которых вообще невозможно развитие, в том числе и духовно-нравственное.</w:t>
      </w:r>
    </w:p>
    <w:p w:rsidR="00613272" w:rsidRPr="009D00F3" w:rsidRDefault="009D00F3" w:rsidP="009D00F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Задачей педагога</w:t>
      </w:r>
      <w:r w:rsidR="00613272" w:rsidRPr="009D00F3">
        <w:rPr>
          <w:color w:val="000000"/>
          <w:sz w:val="28"/>
          <w:szCs w:val="28"/>
        </w:rPr>
        <w:t xml:space="preserve"> современной школы является воспитание в детях самостоятельности принятых решениях, целенаправленности в действиях и поступках, развитие в них способности к самовоспитанию и саморегулированию отношений. Этому способствуют внеклассные формы работы. Наполненные духовно-нравственным содержанием, они становятся школой воспитания</w:t>
      </w:r>
      <w:r>
        <w:rPr>
          <w:color w:val="000000"/>
          <w:sz w:val="28"/>
          <w:szCs w:val="28"/>
        </w:rPr>
        <w:t xml:space="preserve"> младшего школьника. Так, в 2019-202</w:t>
      </w:r>
      <w:r w:rsidR="00613272" w:rsidRPr="009D00F3">
        <w:rPr>
          <w:color w:val="000000"/>
          <w:sz w:val="28"/>
          <w:szCs w:val="28"/>
        </w:rPr>
        <w:t>0 учебном году в 1 классе состоялись:</w:t>
      </w:r>
    </w:p>
    <w:p w:rsidR="00613272" w:rsidRPr="009D00F3" w:rsidRDefault="00613272" w:rsidP="009D00F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D00F3" w:rsidRDefault="00613272" w:rsidP="009D00F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9D00F3">
        <w:rPr>
          <w:color w:val="000000"/>
          <w:sz w:val="28"/>
          <w:szCs w:val="28"/>
        </w:rPr>
        <w:t>классные часы «Дорогою добра». «Какой я?». Цель: учить ребят взаимному уважению друг к другу, а так же к пожилым людям, воспитание культуры межличностных отношений. «Уроки добра и красоты», авторы: Потанина Л.Г., Щуркова Н.Е.</w:t>
      </w:r>
    </w:p>
    <w:p w:rsidR="00613272" w:rsidRPr="009D00F3" w:rsidRDefault="00613272" w:rsidP="009D00F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9D00F3">
        <w:rPr>
          <w:color w:val="000000"/>
          <w:sz w:val="28"/>
          <w:szCs w:val="28"/>
        </w:rPr>
        <w:t>беседы «От любви к матери – до любви к Родине», «Кого мы называем добрым».</w:t>
      </w:r>
    </w:p>
    <w:p w:rsidR="00613272" w:rsidRPr="009D00F3" w:rsidRDefault="00613272" w:rsidP="009D00F3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9D00F3">
        <w:rPr>
          <w:color w:val="000000"/>
          <w:sz w:val="28"/>
          <w:szCs w:val="28"/>
        </w:rPr>
        <w:t>дискуссии, конкурсы рисунков, посвященные Дню Победы, Дню защитника Отечества, с целью формирования ценностного отношения к родине, ее героическому прошлому, государственным символам, родному языку, народным традициям, старшему поколению.</w:t>
      </w:r>
    </w:p>
    <w:p w:rsidR="00613272" w:rsidRPr="009D00F3" w:rsidRDefault="00613272" w:rsidP="009D00F3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9D00F3">
        <w:rPr>
          <w:color w:val="000000"/>
          <w:sz w:val="28"/>
          <w:szCs w:val="28"/>
        </w:rPr>
        <w:t>игровые ситуации, например: «Пригласить к столу и рассадить гостей, пожелать приятного аппетита» и т.п.; «Выразить почтение к старику». Ребята были разбиты на команды. Каждая команда разыгрывала сценку на эту ситуацию, как, по их мнению, выражается уважение к пожилым.</w:t>
      </w:r>
    </w:p>
    <w:p w:rsidR="00613272" w:rsidRPr="009D00F3" w:rsidRDefault="00613272" w:rsidP="009D00F3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9D00F3">
        <w:rPr>
          <w:color w:val="000000"/>
          <w:sz w:val="28"/>
          <w:szCs w:val="28"/>
        </w:rPr>
        <w:t>праздники на маршруте «Календарь общешкольных дел»;</w:t>
      </w:r>
    </w:p>
    <w:p w:rsidR="00613272" w:rsidRPr="009D00F3" w:rsidRDefault="00613272" w:rsidP="009D00F3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9D00F3">
        <w:rPr>
          <w:color w:val="000000"/>
          <w:sz w:val="28"/>
          <w:szCs w:val="28"/>
        </w:rPr>
        <w:lastRenderedPageBreak/>
        <w:t>операции «Милосердие», «Подарок моим друзьям», а также включение учащихся в деятельность, направленную на помощь другим людям: младшим (своим братьям и сестрам), старшим (родителям, учителям, пожилым людям);</w:t>
      </w:r>
    </w:p>
    <w:p w:rsidR="00613272" w:rsidRPr="009D00F3" w:rsidRDefault="00613272" w:rsidP="009D00F3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9D00F3">
        <w:rPr>
          <w:color w:val="000000"/>
          <w:sz w:val="28"/>
          <w:szCs w:val="28"/>
        </w:rPr>
        <w:t>экологические акции, субботники и трудовые десанты.</w:t>
      </w:r>
    </w:p>
    <w:p w:rsidR="00613272" w:rsidRPr="009D00F3" w:rsidRDefault="00613272" w:rsidP="009D00F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D00F3">
        <w:rPr>
          <w:color w:val="000000"/>
          <w:sz w:val="28"/>
          <w:szCs w:val="28"/>
        </w:rPr>
        <w:t>Духовно-нравственное развитие и воспитание личности начинается в семье. Семейные ценности, усваиваемые ребенком с первых лет жизни, имеют непреходящее значение для человека в любом возрасте. Взаимоотношения в семье проецируются на отношения в обществе и составляют основу гражданского поведения человека. Однако, педагогическая функция семьи в настоящее время несколько снижена. Поэтому в плане воспитательной работы с родителями и классным коллективом достаточно много места отведено семейному воспитанию, где семья рассматривается как малая социальная группа, естественная среда жизни и развития ребенка, закладывающая основы личности ребенка.</w:t>
      </w:r>
    </w:p>
    <w:p w:rsidR="00613272" w:rsidRPr="009D00F3" w:rsidRDefault="00613272" w:rsidP="009D00F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D00F3">
        <w:rPr>
          <w:color w:val="000000"/>
          <w:sz w:val="28"/>
          <w:szCs w:val="28"/>
        </w:rPr>
        <w:t>С целью осознания понятий «семья», «родные люди», «родственники», воспитания бережного отношения к традициям своего рода, к семейным ценностям; воспитания любви к родителям, потребности заботы о старшем поколении разработан и проведен классный час «Пока все дома!». Дети самостоятельно объясняли понятия «семья», «родня», «родственники». Каждый ученик рассказывал о своем генеалогическом древе. Рассуждали о важности взаимоотношений в семье. В конце классного часа дети сделали вывод, что залог крепкой семьи – любовь. А самое ценное, когда все члены семьи - здоровы.</w:t>
      </w:r>
    </w:p>
    <w:p w:rsidR="00613272" w:rsidRPr="009D00F3" w:rsidRDefault="00613272" w:rsidP="009D00F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D00F3">
        <w:rPr>
          <w:color w:val="000000"/>
          <w:sz w:val="28"/>
          <w:szCs w:val="28"/>
        </w:rPr>
        <w:t>Чтобы рассказать родителям о развитии ребёнка в семье, как личности, вовлечь детей в разрешение жизненных ситуаций, семейных конфликтов; дать детям и взрослым возможность почувствовать, оценить, гармоничны ли отношения между ними в семье, проведено родительское собрание «Я и моя семья». Были поставлены вопросы, перед родителями: «Ваш ребёнок не убрал свою постель. Как вы поступите: уберёте сами, заставите его убрать или поступите как-то иначе?» Ученики же искали ответ на вопрос «Как выразить свою любовь к родителям?». Разыгрывалась ситуация конфликта дочери и мамы. Участникам родительского собрания необходимо было найти пути их примирения. Для семей были коллективные задания, направленные на построение крепкого и счастливого семейного дома. Дети и родители совместно рисовали дома и демонстрировали их. По окончании родительского собрания дети и родители сделали вывод:</w:t>
      </w:r>
    </w:p>
    <w:p w:rsidR="00613272" w:rsidRPr="009D00F3" w:rsidRDefault="00613272" w:rsidP="009D00F3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00" w:lineRule="atLeast"/>
        <w:ind w:left="0"/>
        <w:jc w:val="both"/>
        <w:rPr>
          <w:color w:val="000000"/>
          <w:sz w:val="28"/>
          <w:szCs w:val="28"/>
        </w:rPr>
      </w:pPr>
      <w:r w:rsidRPr="009D00F3">
        <w:rPr>
          <w:color w:val="000000"/>
          <w:sz w:val="28"/>
          <w:szCs w:val="28"/>
        </w:rPr>
        <w:t>Есть одно правило жизни: чтобы поняли тебя, должен и ты понять другого. А поэтому нужно стараться жить так, чтобы в семье было всё хорошо.</w:t>
      </w:r>
    </w:p>
    <w:p w:rsidR="00613272" w:rsidRPr="009D00F3" w:rsidRDefault="00613272" w:rsidP="009D00F3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00" w:lineRule="atLeast"/>
        <w:ind w:left="0"/>
        <w:jc w:val="both"/>
        <w:rPr>
          <w:color w:val="000000"/>
          <w:sz w:val="28"/>
          <w:szCs w:val="28"/>
        </w:rPr>
      </w:pPr>
      <w:r w:rsidRPr="009D00F3">
        <w:rPr>
          <w:color w:val="000000"/>
          <w:sz w:val="28"/>
          <w:szCs w:val="28"/>
        </w:rPr>
        <w:t>Дети будут помогать родителям по дому, выполнять домашние задания, слушаться старших всегда и во всём, быть примером для маленьких братьев и сестёр.</w:t>
      </w:r>
    </w:p>
    <w:p w:rsidR="00613272" w:rsidRPr="009D00F3" w:rsidRDefault="00613272" w:rsidP="009D00F3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  <w:r w:rsidRPr="009D00F3">
        <w:rPr>
          <w:color w:val="000000"/>
          <w:sz w:val="28"/>
          <w:szCs w:val="28"/>
        </w:rPr>
        <w:t>Если рассуждать о сфере нравственного сознания, духовной культуры личности, вряд ли можно найти чувство более высокое, более значимое, чем патриотизм. На личностном уровне патриотизм выступает как важнейшая, устойчивая характеристика человека, выражающаяся в его мировоззрении, нравственных идеалах, нормах поведения, социально-значимой деятельности. Лучшими патриотическими традициями школы, класса стали:</w:t>
      </w:r>
    </w:p>
    <w:p w:rsidR="00613272" w:rsidRPr="009D00F3" w:rsidRDefault="00613272" w:rsidP="009D00F3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00" w:lineRule="atLeast"/>
        <w:ind w:left="0"/>
        <w:jc w:val="both"/>
        <w:rPr>
          <w:color w:val="000000"/>
          <w:sz w:val="28"/>
          <w:szCs w:val="28"/>
        </w:rPr>
      </w:pPr>
      <w:r w:rsidRPr="009D00F3">
        <w:rPr>
          <w:color w:val="000000"/>
          <w:sz w:val="28"/>
          <w:szCs w:val="28"/>
        </w:rPr>
        <w:t>акции «Милосердие», «Забота», «От сердца к сердцу», адрес</w:t>
      </w:r>
      <w:r w:rsidR="009D00F3">
        <w:rPr>
          <w:color w:val="000000"/>
          <w:sz w:val="28"/>
          <w:szCs w:val="28"/>
        </w:rPr>
        <w:t>ованные старшему поколению.</w:t>
      </w:r>
    </w:p>
    <w:p w:rsidR="00613272" w:rsidRPr="009D00F3" w:rsidRDefault="00613272" w:rsidP="009D00F3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00" w:lineRule="atLeast"/>
        <w:ind w:left="0"/>
        <w:jc w:val="both"/>
        <w:rPr>
          <w:color w:val="000000"/>
          <w:sz w:val="28"/>
          <w:szCs w:val="28"/>
        </w:rPr>
      </w:pPr>
      <w:r w:rsidRPr="009D00F3">
        <w:rPr>
          <w:color w:val="000000"/>
          <w:sz w:val="28"/>
          <w:szCs w:val="28"/>
        </w:rPr>
        <w:lastRenderedPageBreak/>
        <w:t>участие в мити</w:t>
      </w:r>
      <w:r w:rsidR="009D00F3">
        <w:rPr>
          <w:color w:val="000000"/>
          <w:sz w:val="28"/>
          <w:szCs w:val="28"/>
        </w:rPr>
        <w:t xml:space="preserve">нге у обелиска Славы </w:t>
      </w:r>
      <w:r w:rsidRPr="009D00F3">
        <w:rPr>
          <w:color w:val="000000"/>
          <w:sz w:val="28"/>
          <w:szCs w:val="28"/>
        </w:rPr>
        <w:t xml:space="preserve"> в День Победы, чтобы почтить память наших земляков - участников Великой Отечественной войны.</w:t>
      </w:r>
    </w:p>
    <w:p w:rsidR="00613272" w:rsidRPr="009D00F3" w:rsidRDefault="00613272" w:rsidP="009D00F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13272" w:rsidRPr="009D00F3" w:rsidRDefault="00613272" w:rsidP="009D00F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D00F3">
        <w:rPr>
          <w:color w:val="000000"/>
          <w:sz w:val="28"/>
          <w:szCs w:val="28"/>
        </w:rPr>
        <w:t xml:space="preserve">Воспитанию любви к родине, исторической памяти, уважения к защитникам Отечества способствуют встречи с ветеранами Великой Отечественной войны. </w:t>
      </w:r>
    </w:p>
    <w:p w:rsidR="00613272" w:rsidRPr="009D00F3" w:rsidRDefault="00613272" w:rsidP="009D00F3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</w:p>
    <w:p w:rsidR="00613272" w:rsidRPr="009D00F3" w:rsidRDefault="00613272" w:rsidP="009D00F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D00F3">
        <w:rPr>
          <w:color w:val="000000"/>
          <w:sz w:val="28"/>
          <w:szCs w:val="28"/>
        </w:rPr>
        <w:t>Познание нравственных, общечеловеческих ценностей, превращение их в личное убеждение происходит во время спортивных соревнований, Дней здоровья, походов по родному краю и э</w:t>
      </w:r>
      <w:r w:rsidR="009D00F3">
        <w:rPr>
          <w:color w:val="000000"/>
          <w:sz w:val="28"/>
          <w:szCs w:val="28"/>
        </w:rPr>
        <w:t>кскурсий в музей школы и города</w:t>
      </w:r>
      <w:r w:rsidRPr="009D00F3">
        <w:rPr>
          <w:color w:val="000000"/>
          <w:sz w:val="28"/>
          <w:szCs w:val="28"/>
        </w:rPr>
        <w:t>, постоянных пеших прогулок, которые мы с классом очень любим. Выставки рисунков, конкурсы, коллективные игры, - все это включает младшего школьника в деятельность, способствующую формированию устойчивых духовно-нравственных качеств личности младшего школьника, решаются задачи становления его гражданского мировоззрения. Вырабатывается способность самостоятельно оценивать происходящее и строить свою деятельность в соответствии с интересами окружающих его людей.</w:t>
      </w:r>
    </w:p>
    <w:p w:rsidR="00613272" w:rsidRPr="009D00F3" w:rsidRDefault="00613272" w:rsidP="009D00F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D00F3">
        <w:rPr>
          <w:color w:val="000000"/>
          <w:sz w:val="28"/>
          <w:szCs w:val="28"/>
        </w:rPr>
        <w:t>Важно в работе с классным коллективом и отдельной личностью опираться на разумное и духовно-нравственное в человеке. Создавая воспитательное поле, педагогу нужно дать возможность каждому ученику проявить свое «Я» в коллективной творческой, познавательной, социально-значимой деятельности, помочь каждому воспитаннику определить ценностные основы собственной жизнедеятельности.</w:t>
      </w:r>
    </w:p>
    <w:p w:rsidR="00613272" w:rsidRPr="009D00F3" w:rsidRDefault="00613272" w:rsidP="009D00F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D00F3">
        <w:rPr>
          <w:color w:val="000000"/>
          <w:sz w:val="28"/>
          <w:szCs w:val="28"/>
        </w:rPr>
        <w:t xml:space="preserve">Психологи установили, что младший школьный возраст характеризуется повышенной восприимчивостью к усвоению духовно-нравственных правил и норм. Стержнем воспитания, определяющим духовно-нравственное развитие личности в младшем школьном возрасте, является формирование гуманистического отношения и взаимоотношения детей, опора на чувства, эмоциональную отзывчивость. В педагогической деятельности, решая задачи духовно-нравственного воспитания младших школьников, </w:t>
      </w:r>
      <w:r w:rsidR="009D00F3">
        <w:rPr>
          <w:color w:val="000000"/>
          <w:sz w:val="28"/>
          <w:szCs w:val="28"/>
        </w:rPr>
        <w:t>использую</w:t>
      </w:r>
      <w:r w:rsidRPr="009D00F3">
        <w:rPr>
          <w:color w:val="000000"/>
          <w:sz w:val="28"/>
          <w:szCs w:val="28"/>
        </w:rPr>
        <w:t xml:space="preserve"> Азбуку нравственной культуры В. А. Сухомлинского, которая обращена к ученику:</w:t>
      </w:r>
    </w:p>
    <w:p w:rsidR="00613272" w:rsidRPr="009D00F3" w:rsidRDefault="00613272" w:rsidP="009D00F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D00F3">
        <w:rPr>
          <w:color w:val="000000"/>
          <w:sz w:val="28"/>
          <w:szCs w:val="28"/>
        </w:rPr>
        <w:t>1.Ты живешь среди людей. Не забывай, что каждый твой поступок, каждое твое желание отражается на окружающих тебя людях. Знай, что существует граница между тем, что тебе хочется, и тем, что можно. Проверяй свои поступки вопросом к самому к себе: не делаешь ли ты зла, неудобства людям? Делай все так, чтобы людям, окружающим, тебя было хорошо.</w:t>
      </w:r>
    </w:p>
    <w:p w:rsidR="00613272" w:rsidRPr="009D00F3" w:rsidRDefault="00613272" w:rsidP="009D00F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D00F3">
        <w:rPr>
          <w:color w:val="000000"/>
          <w:sz w:val="28"/>
          <w:szCs w:val="28"/>
        </w:rPr>
        <w:t>2. Ты пользуешься благами, созданными другими людьми. Люди делают тебе счастье детства. Плати им за это добром.</w:t>
      </w:r>
    </w:p>
    <w:p w:rsidR="00613272" w:rsidRPr="009D00F3" w:rsidRDefault="00613272" w:rsidP="009D00F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D00F3">
        <w:rPr>
          <w:color w:val="000000"/>
          <w:sz w:val="28"/>
          <w:szCs w:val="28"/>
        </w:rPr>
        <w:t>3. Все блага и радости жизни создаются трудом. Без труда нельзя честно жить.</w:t>
      </w:r>
    </w:p>
    <w:p w:rsidR="00613272" w:rsidRPr="009D00F3" w:rsidRDefault="00613272" w:rsidP="009D00F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D00F3">
        <w:rPr>
          <w:color w:val="000000"/>
          <w:sz w:val="28"/>
          <w:szCs w:val="28"/>
        </w:rPr>
        <w:t>4. Будь добрым и чутким к людям. Помогай слабым и беззащитным. Помогай товарищу в беде. Не причиняй людям зла. Уважай и почитай мать и отца – они дали тебе жизнь, они воспитывают тебя, они хотят, чтобы ты стал честным гражданином, человеком с добрым сердцем и чистой душой.</w:t>
      </w:r>
    </w:p>
    <w:p w:rsidR="00613272" w:rsidRPr="009D00F3" w:rsidRDefault="00613272" w:rsidP="009D00F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00F3">
        <w:rPr>
          <w:color w:val="000000"/>
          <w:sz w:val="28"/>
          <w:szCs w:val="28"/>
        </w:rPr>
        <w:t>5. Будь неравнодушен к злу. Борись против зла, обмана, несправедливости. Будь непримиримым к тому, кто стремится жить за счет других людей, причиняет зло другим людям, обкрадывает общество.</w:t>
      </w:r>
      <w:r w:rsidRPr="009D00F3">
        <w:rPr>
          <w:color w:val="000000"/>
          <w:sz w:val="28"/>
          <w:szCs w:val="28"/>
        </w:rPr>
        <w:br/>
        <w:t>Овладевая такой Азбукой морали, дети, как говорил великий педагог, « постигают сущность добра и зла, чести и бесчестия, справедливости и несправедливости».</w:t>
      </w:r>
    </w:p>
    <w:p w:rsidR="00613272" w:rsidRPr="009D00F3" w:rsidRDefault="00613272" w:rsidP="009D00F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D00F3">
        <w:rPr>
          <w:color w:val="000000"/>
          <w:sz w:val="28"/>
          <w:szCs w:val="28"/>
        </w:rPr>
        <w:lastRenderedPageBreak/>
        <w:t>Процесс формирования духовной культуры личности длительный и многоаспектный. И от педагога, уровня его духовной культуры, умения создать необходимые условия для формирования духовной культуры личности ребенка зависит конечный результат. Наиболее важными из педагогических усилий являются следующие:</w:t>
      </w:r>
    </w:p>
    <w:p w:rsidR="00613272" w:rsidRPr="009D00F3" w:rsidRDefault="00613272" w:rsidP="009D00F3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9D00F3">
        <w:rPr>
          <w:color w:val="000000"/>
          <w:sz w:val="28"/>
          <w:szCs w:val="28"/>
        </w:rPr>
        <w:t>наличие нравственных, интеллектуальных, общекультурных качеств личности педагога;</w:t>
      </w:r>
    </w:p>
    <w:p w:rsidR="00613272" w:rsidRPr="009D00F3" w:rsidRDefault="00613272" w:rsidP="009D00F3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9D00F3">
        <w:rPr>
          <w:color w:val="000000"/>
          <w:sz w:val="28"/>
          <w:szCs w:val="28"/>
        </w:rPr>
        <w:t>глубокое, даже философское ос</w:t>
      </w:r>
      <w:r w:rsidR="009D00F3">
        <w:rPr>
          <w:color w:val="000000"/>
          <w:sz w:val="28"/>
          <w:szCs w:val="28"/>
        </w:rPr>
        <w:t>мысление педагогом каждого занятия</w:t>
      </w:r>
      <w:r w:rsidRPr="009D00F3">
        <w:rPr>
          <w:color w:val="000000"/>
          <w:sz w:val="28"/>
          <w:szCs w:val="28"/>
        </w:rPr>
        <w:t>, формы внеклассной работы;</w:t>
      </w:r>
    </w:p>
    <w:p w:rsidR="00613272" w:rsidRPr="009D00F3" w:rsidRDefault="00613272" w:rsidP="009D00F3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9D00F3">
        <w:rPr>
          <w:color w:val="000000"/>
          <w:sz w:val="28"/>
          <w:szCs w:val="28"/>
        </w:rPr>
        <w:t>стремление к творческому самовыражению всеми доступными средствами;</w:t>
      </w:r>
    </w:p>
    <w:p w:rsidR="00613272" w:rsidRPr="009D00F3" w:rsidRDefault="00613272" w:rsidP="009D00F3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9D00F3">
        <w:rPr>
          <w:color w:val="000000"/>
          <w:sz w:val="28"/>
          <w:szCs w:val="28"/>
        </w:rPr>
        <w:t>учет возрастных особенностей школьника;</w:t>
      </w:r>
    </w:p>
    <w:p w:rsidR="00613272" w:rsidRPr="009D00F3" w:rsidRDefault="00613272" w:rsidP="009D00F3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9D00F3">
        <w:rPr>
          <w:color w:val="000000"/>
          <w:sz w:val="28"/>
          <w:szCs w:val="28"/>
        </w:rPr>
        <w:t>системный и последовательный характер процесса формирования духовной культуры ребенка.</w:t>
      </w:r>
    </w:p>
    <w:p w:rsidR="00613272" w:rsidRPr="009D00F3" w:rsidRDefault="00613272" w:rsidP="009D00F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D00F3">
        <w:rPr>
          <w:color w:val="000000"/>
          <w:sz w:val="28"/>
          <w:szCs w:val="28"/>
        </w:rPr>
        <w:t>Духовно-нравственное воспитание – непрерывный процесс, он начинается с рождения человека и продолжается всю жизнь. На первый взгляд может показаться, что нельзя обозначить какие-то периоды в этом едином непрерывном процессе. И, тем не менее, это возможно и целесообразно. Педагогика зафиксировала, что в различные возрастные периоды существуют неодинаковые возможности для духовно-нравственного воспитания. Ребенок, подросток и юноша, например, по-разному относятся к различным средствам воспитания. Знания и учет достигнутого человеком в тот или иной период жизни помогает проектировать в воспитании его дальнейший рост.</w:t>
      </w:r>
    </w:p>
    <w:p w:rsidR="00613272" w:rsidRPr="009D00F3" w:rsidRDefault="00613272" w:rsidP="009D00F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13272" w:rsidRPr="009D00F3" w:rsidRDefault="00613272" w:rsidP="009D00F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D00F3">
        <w:rPr>
          <w:color w:val="000000"/>
          <w:sz w:val="28"/>
          <w:szCs w:val="28"/>
        </w:rPr>
        <w:t>Разрешение противоречий духовно-нравственного воспитания требует критической оценки сложившихся подходов к организации и механизмам осуществления воспитательной работы. Один из них — вербально- мероприятийный, требующий, в основном, разработки нескольких просветительных бесед, раскрывающих содержание моральных правил на положительных примерах.</w:t>
      </w:r>
    </w:p>
    <w:p w:rsidR="00613272" w:rsidRPr="009D00F3" w:rsidRDefault="00613272" w:rsidP="009D00F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D00F3">
        <w:rPr>
          <w:color w:val="000000"/>
          <w:sz w:val="28"/>
          <w:szCs w:val="28"/>
        </w:rPr>
        <w:t>Другой подход — деятельностно-мероприятийный. Он противопоставляется вербальному и заключается в вовлечении детей в специально разработанную систему деятельности и отработке поведенческих умений и навыков. Деятельностный подход в воспитании младших школьников, как и вербальный, будучи абсолютизированным, искажает процесс духовно-нравственного воспитания.</w:t>
      </w:r>
    </w:p>
    <w:p w:rsidR="00613272" w:rsidRPr="009D00F3" w:rsidRDefault="00613272" w:rsidP="009D00F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D00F3">
        <w:rPr>
          <w:color w:val="000000"/>
          <w:sz w:val="28"/>
          <w:szCs w:val="28"/>
        </w:rPr>
        <w:t>Теоретически обоснованным и оправдавшим себя на практике является подход целостности, органического единства нравственного воспитания и жизни. Целостность нравственного воспитания младших школьников достигается, когда основой, источником и материалом педагогического процесса является сама сложная и противоречивая жизнь. Духовная культура личности формируется не на словесных или деятельностных мероприятиях, а в повседневных отношениях и сложностях жизни, в которых ребенку приходится разбираться, делать выбор, принимать решения и совершать поступки. В результате зреет моральное сознание ребенка, укрепляются принципы его поведения, формируется нравственная и духовная личность, без которой невозможно будущее России.</w:t>
      </w:r>
    </w:p>
    <w:p w:rsidR="00613272" w:rsidRPr="009D00F3" w:rsidRDefault="00613272" w:rsidP="009D00F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13272" w:rsidRPr="009D00F3" w:rsidRDefault="00613272" w:rsidP="009D00F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13272" w:rsidRPr="009D00F3" w:rsidRDefault="00613272" w:rsidP="009D00F3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  <w:r w:rsidRPr="009D00F3">
        <w:rPr>
          <w:color w:val="000000"/>
          <w:sz w:val="28"/>
          <w:szCs w:val="28"/>
        </w:rPr>
        <w:lastRenderedPageBreak/>
        <w:t>Литература:</w:t>
      </w:r>
    </w:p>
    <w:p w:rsidR="00613272" w:rsidRPr="009D00F3" w:rsidRDefault="00613272" w:rsidP="009D00F3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9D00F3">
        <w:rPr>
          <w:rStyle w:val="a4"/>
          <w:b w:val="0"/>
          <w:bCs w:val="0"/>
          <w:color w:val="000000"/>
          <w:sz w:val="28"/>
          <w:szCs w:val="28"/>
        </w:rPr>
        <w:t>[Духовно-нравственное воспитание школьников]</w:t>
      </w:r>
      <w:r w:rsidRPr="009D00F3">
        <w:rPr>
          <w:color w:val="000000"/>
          <w:sz w:val="28"/>
          <w:szCs w:val="28"/>
        </w:rPr>
        <w:t>: методический материал // Начальная школа. - 2006. - </w:t>
      </w:r>
      <w:r w:rsidRPr="009D00F3">
        <w:rPr>
          <w:rStyle w:val="a4"/>
          <w:b w:val="0"/>
          <w:bCs w:val="0"/>
          <w:color w:val="000000"/>
          <w:sz w:val="28"/>
          <w:szCs w:val="28"/>
        </w:rPr>
        <w:t>N 11</w:t>
      </w:r>
      <w:r w:rsidRPr="009D00F3">
        <w:rPr>
          <w:color w:val="000000"/>
          <w:sz w:val="28"/>
          <w:szCs w:val="28"/>
        </w:rPr>
        <w:t>.</w:t>
      </w:r>
    </w:p>
    <w:p w:rsidR="00613272" w:rsidRPr="009D00F3" w:rsidRDefault="00613272" w:rsidP="009D00F3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9D00F3">
        <w:rPr>
          <w:color w:val="000000"/>
          <w:sz w:val="28"/>
          <w:szCs w:val="28"/>
        </w:rPr>
        <w:t>В.А.Караковский, Л.И.Новикова, Н.Л.Селиванова. «Воспитание? Воспитание… Воспитание!» Педагогическое сообщество России. М., 2000.</w:t>
      </w:r>
    </w:p>
    <w:p w:rsidR="00613272" w:rsidRPr="009D00F3" w:rsidRDefault="00613272" w:rsidP="009D00F3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9D00F3">
        <w:rPr>
          <w:rStyle w:val="a4"/>
          <w:b w:val="0"/>
          <w:bCs w:val="0"/>
          <w:color w:val="000000"/>
          <w:sz w:val="28"/>
          <w:szCs w:val="28"/>
        </w:rPr>
        <w:t>[Нравственное воспитание младших</w:t>
      </w:r>
      <w:r w:rsidRPr="009D00F3">
        <w:rPr>
          <w:color w:val="000000"/>
          <w:sz w:val="28"/>
          <w:szCs w:val="28"/>
        </w:rPr>
        <w:t> школьников] // Начальная школа. - 2008. - </w:t>
      </w:r>
      <w:r w:rsidRPr="009D00F3">
        <w:rPr>
          <w:rStyle w:val="a4"/>
          <w:b w:val="0"/>
          <w:bCs w:val="0"/>
          <w:color w:val="000000"/>
          <w:sz w:val="28"/>
          <w:szCs w:val="28"/>
        </w:rPr>
        <w:t>N 5</w:t>
      </w:r>
      <w:r w:rsidRPr="009D00F3">
        <w:rPr>
          <w:color w:val="000000"/>
          <w:sz w:val="28"/>
          <w:szCs w:val="28"/>
        </w:rPr>
        <w:t>. - С.7-9, 11-14, 19-25, 28 (вкладка). </w:t>
      </w:r>
      <w:r w:rsidRPr="009D00F3">
        <w:rPr>
          <w:rStyle w:val="a5"/>
          <w:i w:val="0"/>
          <w:iCs w:val="0"/>
          <w:color w:val="000000"/>
          <w:sz w:val="28"/>
          <w:szCs w:val="28"/>
        </w:rPr>
        <w:t>Содержание: О воспитании у младших школьников добрых чувств к людям; Национальные традиции в духовно-нравственном воспитании детей в семье и начальной школе; Роль семейных отношений в нравственном воспитании ребенка; Духовно-нравственное воспитание учащихся: предметы регионального компонента; Уроки Д. С. Лихачева - уроки нравственности; Этика для младших школьников.</w:t>
      </w:r>
    </w:p>
    <w:p w:rsidR="00613272" w:rsidRPr="009D00F3" w:rsidRDefault="00613272" w:rsidP="009D00F3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9D00F3">
        <w:rPr>
          <w:color w:val="000000"/>
          <w:sz w:val="28"/>
          <w:szCs w:val="28"/>
        </w:rPr>
        <w:t>В. А. Исаев, И.Ф. Мищенко, А.И. Шиянов, Е.Н. Педагогика. Уч. пособие для студентов педвузов. – М.: Школа-пресс, 2002.</w:t>
      </w:r>
    </w:p>
    <w:p w:rsidR="00613272" w:rsidRPr="009D00F3" w:rsidRDefault="00613272" w:rsidP="009D00F3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9D00F3">
        <w:rPr>
          <w:color w:val="000000"/>
          <w:sz w:val="28"/>
          <w:szCs w:val="28"/>
        </w:rPr>
        <w:t>В.А. Сухомлинский, Избранные педагогические сочинения. - М., 1980г.</w:t>
      </w:r>
    </w:p>
    <w:p w:rsidR="00613272" w:rsidRPr="009D00F3" w:rsidRDefault="00613272" w:rsidP="009D00F3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9D00F3">
        <w:rPr>
          <w:color w:val="000000"/>
          <w:sz w:val="28"/>
          <w:szCs w:val="28"/>
        </w:rPr>
        <w:t>М.И. Шилова, Проблема ценностей и цели воспитания. Классный руководитель. 2001. № 3.</w:t>
      </w:r>
    </w:p>
    <w:p w:rsidR="00613272" w:rsidRPr="009D00F3" w:rsidRDefault="00613272" w:rsidP="009D00F3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9D00F3">
        <w:rPr>
          <w:rStyle w:val="a4"/>
          <w:b w:val="0"/>
          <w:bCs w:val="0"/>
          <w:color w:val="000000"/>
          <w:sz w:val="28"/>
          <w:szCs w:val="28"/>
        </w:rPr>
        <w:t>Н. П.</w:t>
      </w:r>
      <w:r w:rsidRPr="009D00F3">
        <w:rPr>
          <w:color w:val="000000"/>
          <w:sz w:val="28"/>
          <w:szCs w:val="28"/>
        </w:rPr>
        <w:t> </w:t>
      </w:r>
      <w:r w:rsidRPr="009D00F3">
        <w:rPr>
          <w:rStyle w:val="a4"/>
          <w:b w:val="0"/>
          <w:bCs w:val="0"/>
          <w:color w:val="000000"/>
          <w:sz w:val="28"/>
          <w:szCs w:val="28"/>
        </w:rPr>
        <w:t>Шитякова. </w:t>
      </w:r>
      <w:r w:rsidRPr="009D00F3">
        <w:rPr>
          <w:color w:val="000000"/>
          <w:sz w:val="28"/>
          <w:szCs w:val="28"/>
        </w:rPr>
        <w:t>Анализ программ духовно-нравственного воспитания младших школьников: методический материал / Н. П. Шитякова // Начальная школа. - 2006. - </w:t>
      </w:r>
      <w:r w:rsidRPr="009D00F3">
        <w:rPr>
          <w:rStyle w:val="a4"/>
          <w:b w:val="0"/>
          <w:bCs w:val="0"/>
          <w:color w:val="000000"/>
          <w:sz w:val="28"/>
          <w:szCs w:val="28"/>
        </w:rPr>
        <w:t>N 12</w:t>
      </w:r>
      <w:r w:rsidRPr="009D00F3">
        <w:rPr>
          <w:color w:val="000000"/>
          <w:sz w:val="28"/>
          <w:szCs w:val="28"/>
        </w:rPr>
        <w:t>. - с.16-21</w:t>
      </w:r>
    </w:p>
    <w:p w:rsidR="00613272" w:rsidRPr="009D00F3" w:rsidRDefault="00613272" w:rsidP="009D00F3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9D00F3">
        <w:rPr>
          <w:color w:val="000000"/>
          <w:sz w:val="28"/>
          <w:szCs w:val="28"/>
        </w:rPr>
        <w:t>Н.Е. Щуркова, Классное руководство: теория, методика, технология. – М.: Педагогическое общество России, 2001.</w:t>
      </w:r>
    </w:p>
    <w:p w:rsidR="00613272" w:rsidRPr="009D00F3" w:rsidRDefault="00613272" w:rsidP="009D00F3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9D00F3">
        <w:rPr>
          <w:rStyle w:val="a4"/>
          <w:b w:val="0"/>
          <w:bCs w:val="0"/>
          <w:color w:val="000000"/>
          <w:sz w:val="28"/>
          <w:szCs w:val="28"/>
        </w:rPr>
        <w:t>[Эстетическое воспитание младших</w:t>
      </w:r>
      <w:r w:rsidRPr="009D00F3">
        <w:rPr>
          <w:color w:val="000000"/>
          <w:sz w:val="28"/>
          <w:szCs w:val="28"/>
        </w:rPr>
        <w:t> школьников] // Начальная школа. - 2008. - </w:t>
      </w:r>
      <w:r w:rsidRPr="009D00F3">
        <w:rPr>
          <w:rStyle w:val="a4"/>
          <w:b w:val="0"/>
          <w:bCs w:val="0"/>
          <w:color w:val="000000"/>
          <w:sz w:val="28"/>
          <w:szCs w:val="28"/>
        </w:rPr>
        <w:t>N 5</w:t>
      </w:r>
      <w:r w:rsidRPr="009D00F3">
        <w:rPr>
          <w:color w:val="000000"/>
          <w:sz w:val="28"/>
          <w:szCs w:val="28"/>
        </w:rPr>
        <w:t>. - С.14-18, 31 (вкладка).</w:t>
      </w:r>
      <w:r w:rsidRPr="009D00F3">
        <w:rPr>
          <w:rStyle w:val="a5"/>
          <w:i w:val="0"/>
          <w:iCs w:val="0"/>
          <w:color w:val="000000"/>
          <w:sz w:val="28"/>
          <w:szCs w:val="28"/>
        </w:rPr>
        <w:t> Содержание: Воспитание в поликультурной среде средствами народных сказок; Нравственно-эстетическое воспитание младших школьников.</w:t>
      </w:r>
    </w:p>
    <w:p w:rsidR="00613272" w:rsidRPr="009D00F3" w:rsidRDefault="00613272" w:rsidP="009D00F3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9D00F3">
        <w:rPr>
          <w:color w:val="000000"/>
          <w:sz w:val="28"/>
          <w:szCs w:val="28"/>
        </w:rPr>
        <w:t>М.Г. Яновская, Нравственное воспитание и эмоциональная сфера личности. Классный руководитель. 2003. № 4.</w:t>
      </w:r>
    </w:p>
    <w:p w:rsidR="00613272" w:rsidRPr="009D00F3" w:rsidRDefault="00613272" w:rsidP="009D00F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B2B0B" w:rsidRPr="009D00F3" w:rsidRDefault="002B2B0B" w:rsidP="009D00F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B2B0B" w:rsidRPr="009D00F3" w:rsidSect="009D00F3">
      <w:footerReference w:type="default" r:id="rId8"/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16DF" w:rsidRDefault="00F516DF" w:rsidP="009D00F3">
      <w:pPr>
        <w:spacing w:after="0" w:line="240" w:lineRule="auto"/>
      </w:pPr>
      <w:r>
        <w:separator/>
      </w:r>
    </w:p>
  </w:endnote>
  <w:endnote w:type="continuationSeparator" w:id="1">
    <w:p w:rsidR="00F516DF" w:rsidRDefault="00F516DF" w:rsidP="009D0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9364266"/>
      <w:docPartObj>
        <w:docPartGallery w:val="Page Numbers (Bottom of Page)"/>
        <w:docPartUnique/>
      </w:docPartObj>
    </w:sdtPr>
    <w:sdtContent>
      <w:p w:rsidR="009D00F3" w:rsidRDefault="000367E3">
        <w:pPr>
          <w:pStyle w:val="a8"/>
          <w:jc w:val="right"/>
        </w:pPr>
        <w:fldSimple w:instr=" PAGE   \* MERGEFORMAT ">
          <w:r w:rsidR="0083448D">
            <w:rPr>
              <w:noProof/>
            </w:rPr>
            <w:t>1</w:t>
          </w:r>
        </w:fldSimple>
      </w:p>
    </w:sdtContent>
  </w:sdt>
  <w:p w:rsidR="009D00F3" w:rsidRDefault="009D00F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16DF" w:rsidRDefault="00F516DF" w:rsidP="009D00F3">
      <w:pPr>
        <w:spacing w:after="0" w:line="240" w:lineRule="auto"/>
      </w:pPr>
      <w:r>
        <w:separator/>
      </w:r>
    </w:p>
  </w:footnote>
  <w:footnote w:type="continuationSeparator" w:id="1">
    <w:p w:rsidR="00F516DF" w:rsidRDefault="00F516DF" w:rsidP="009D00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929CC"/>
    <w:multiLevelType w:val="multilevel"/>
    <w:tmpl w:val="67E4F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EA51F7"/>
    <w:multiLevelType w:val="multilevel"/>
    <w:tmpl w:val="765C0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A52D9C"/>
    <w:multiLevelType w:val="multilevel"/>
    <w:tmpl w:val="0D1EA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0812F7"/>
    <w:multiLevelType w:val="multilevel"/>
    <w:tmpl w:val="92E6F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243D63"/>
    <w:multiLevelType w:val="multilevel"/>
    <w:tmpl w:val="974E2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856BBB"/>
    <w:multiLevelType w:val="multilevel"/>
    <w:tmpl w:val="5C2A2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A631C0"/>
    <w:multiLevelType w:val="multilevel"/>
    <w:tmpl w:val="7F80E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4C0F8D"/>
    <w:multiLevelType w:val="multilevel"/>
    <w:tmpl w:val="70C22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436354"/>
    <w:multiLevelType w:val="multilevel"/>
    <w:tmpl w:val="953A4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5054DD9"/>
    <w:multiLevelType w:val="multilevel"/>
    <w:tmpl w:val="6D803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9E7B75"/>
    <w:multiLevelType w:val="multilevel"/>
    <w:tmpl w:val="F322E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3A5D1F"/>
    <w:multiLevelType w:val="multilevel"/>
    <w:tmpl w:val="76A8A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E6D6A24"/>
    <w:multiLevelType w:val="multilevel"/>
    <w:tmpl w:val="6298B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11"/>
  </w:num>
  <w:num w:numId="5">
    <w:abstractNumId w:val="3"/>
  </w:num>
  <w:num w:numId="6">
    <w:abstractNumId w:val="5"/>
  </w:num>
  <w:num w:numId="7">
    <w:abstractNumId w:val="6"/>
  </w:num>
  <w:num w:numId="8">
    <w:abstractNumId w:val="0"/>
  </w:num>
  <w:num w:numId="9">
    <w:abstractNumId w:val="10"/>
  </w:num>
  <w:num w:numId="10">
    <w:abstractNumId w:val="12"/>
  </w:num>
  <w:num w:numId="11">
    <w:abstractNumId w:val="8"/>
  </w:num>
  <w:num w:numId="12">
    <w:abstractNumId w:val="7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3272"/>
    <w:rsid w:val="000367E3"/>
    <w:rsid w:val="002B2B0B"/>
    <w:rsid w:val="00613272"/>
    <w:rsid w:val="007B3E7D"/>
    <w:rsid w:val="0083448D"/>
    <w:rsid w:val="009D00F3"/>
    <w:rsid w:val="00D00B77"/>
    <w:rsid w:val="00F51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3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3272"/>
    <w:rPr>
      <w:b/>
      <w:bCs/>
    </w:rPr>
  </w:style>
  <w:style w:type="character" w:styleId="a5">
    <w:name w:val="Emphasis"/>
    <w:basedOn w:val="a0"/>
    <w:uiPriority w:val="20"/>
    <w:qFormat/>
    <w:rsid w:val="00613272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9D0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D00F3"/>
  </w:style>
  <w:style w:type="paragraph" w:styleId="a8">
    <w:name w:val="footer"/>
    <w:basedOn w:val="a"/>
    <w:link w:val="a9"/>
    <w:uiPriority w:val="99"/>
    <w:unhideWhenUsed/>
    <w:rsid w:val="009D0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D00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7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3287</Words>
  <Characters>18737</Characters>
  <Application>Microsoft Office Word</Application>
  <DocSecurity>0</DocSecurity>
  <Lines>156</Lines>
  <Paragraphs>43</Paragraphs>
  <ScaleCrop>false</ScaleCrop>
  <Company>SPecialiST RePack</Company>
  <LinksUpToDate>false</LinksUpToDate>
  <CharactersWithSpaces>21981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2020-05-11T03:01:00Z</dcterms:created>
  <dcterms:modified xsi:type="dcterms:W3CDTF">2020-05-11T07:18:00Z</dcterms:modified>
</cp:coreProperties>
</file>