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D" w:rsidRPr="00B4202A" w:rsidRDefault="00156F1D" w:rsidP="00156F1D">
      <w:pPr>
        <w:spacing w:after="0" w:line="240" w:lineRule="auto"/>
        <w:ind w:right="252"/>
        <w:jc w:val="center"/>
        <w:rPr>
          <w:rFonts w:ascii="Times New Roman" w:hAnsi="Times New Roman" w:cs="Times New Roman"/>
          <w:sz w:val="28"/>
          <w:szCs w:val="28"/>
        </w:rPr>
      </w:pPr>
      <w:r w:rsidRPr="00B4202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Default="00156F1D" w:rsidP="00156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</w:p>
    <w:p w:rsidR="00156F1D" w:rsidRDefault="00156F1D" w:rsidP="00156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 на неделе открытых дверей</w:t>
      </w:r>
    </w:p>
    <w:p w:rsidR="00156F1D" w:rsidRDefault="00156F1D" w:rsidP="00156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17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старшей группе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«Капельки»</w:t>
      </w:r>
    </w:p>
    <w:p w:rsidR="00156F1D" w:rsidRPr="008D1770" w:rsidRDefault="00156F1D" w:rsidP="00156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17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Математический КВН</w:t>
      </w:r>
      <w:r w:rsidRPr="008D17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jc w:val="right"/>
        <w:rPr>
          <w:rFonts w:ascii="Times New Roman" w:hAnsi="Times New Roman" w:cs="Times New Roman"/>
          <w:sz w:val="32"/>
          <w:szCs w:val="32"/>
        </w:rPr>
      </w:pPr>
      <w:r w:rsidRPr="00B4202A">
        <w:rPr>
          <w:rFonts w:ascii="Times New Roman" w:hAnsi="Times New Roman" w:cs="Times New Roman"/>
          <w:sz w:val="32"/>
          <w:szCs w:val="32"/>
        </w:rPr>
        <w:t>Воспитатель: Дёмина Д.С.</w:t>
      </w: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Pr="00B4202A" w:rsidRDefault="00156F1D" w:rsidP="00156F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156F1D" w:rsidRDefault="00156F1D" w:rsidP="0015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F1D" w:rsidRPr="00B4202A" w:rsidRDefault="00156F1D" w:rsidP="0015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B4202A">
        <w:rPr>
          <w:rFonts w:ascii="Times New Roman" w:hAnsi="Times New Roman" w:cs="Times New Roman"/>
          <w:sz w:val="28"/>
          <w:szCs w:val="28"/>
        </w:rPr>
        <w:t>Тазовский</w:t>
      </w:r>
    </w:p>
    <w:p w:rsidR="00156F1D" w:rsidRDefault="00156F1D" w:rsidP="0015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56F1D" w:rsidRDefault="00156F1D" w:rsidP="0015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 xml:space="preserve">развитие у ребенка познавательного интереса к математике, как науке, способствующей познанию окружающего мира.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56F1D" w:rsidRPr="00156F1D" w:rsidRDefault="00156F1D" w:rsidP="00156F1D">
      <w:pPr>
        <w:spacing w:after="0" w:line="240" w:lineRule="auto"/>
        <w:rPr>
          <w:rFonts w:ascii="Calibri" w:eastAsia="Times New Roman" w:hAnsi="Calibri" w:cs="Times New Roman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</w:rPr>
        <w:t>1.Образовательные: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>продолжать учить соотносить цифры с количеством предметов;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 xml:space="preserve">закрепить у детей </w:t>
      </w:r>
      <w:r w:rsidR="00E80E97" w:rsidRPr="00156F1D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56F1D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ранее.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>закрепить названия геометрических фигур.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>упражнять в ориентировке на листе бумаги.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>упражнять в счете до 10 в прямом и обратном порядке.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>Закреплять умение соотносить число с цифрой.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мыслительные операции, речь, внимание, слуховое </w:t>
      </w:r>
      <w:r w:rsidR="00E80E97">
        <w:rPr>
          <w:rFonts w:ascii="Times New Roman" w:eastAsia="Times New Roman" w:hAnsi="Times New Roman" w:cs="Times New Roman"/>
          <w:sz w:val="28"/>
          <w:szCs w:val="28"/>
        </w:rPr>
        <w:t xml:space="preserve">восприятие, </w:t>
      </w:r>
      <w:r w:rsidRPr="00156F1D">
        <w:rPr>
          <w:rFonts w:ascii="Times New Roman" w:eastAsia="Times New Roman" w:hAnsi="Times New Roman" w:cs="Times New Roman"/>
          <w:sz w:val="28"/>
          <w:szCs w:val="28"/>
        </w:rPr>
        <w:t>сообразительность, тренировать память.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</w:p>
    <w:p w:rsidR="00156F1D" w:rsidRPr="00156F1D" w:rsidRDefault="00156F1D" w:rsidP="00156F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F1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желание заниматься математикой. Воспитывать чувства коллективизма, товарищества, умение вести командную игру.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из телепередачи КВН.           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Друзья, сегодня вы пришли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наш веселый КВН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Мы вам улыбку принесли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Чтоб улыбались каждый день.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знаю, что все вы находчивые, умные и сообразительные. Чтобы нам начать игру, нужно разделиться на команды. Возьмите картинки, которые лежат на столе и посмотрите, что на них изображено. (геометрические фигуры – круги, овалы, квадраты, прямоугольники)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их можно разделить на 2 группы?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разделимся на 2 команды.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слева от меня команда «</w:t>
      </w:r>
      <w:proofErr w:type="spellStart"/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справа «Умники»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сегодняшней игре за каждый правильный ответ команда будет получать звездочку. У кого звезд будет больше, та команда и победит.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проведем разминку. Отвечаем по очереди, не перебивая друг друга.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Разминка:  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 назовите сказки, в названии которых есть числа («Три поросенка», «Три богатыря», «12 месяцев», «Три медведя», «Волк и семеро козлят», «Али – Баба и 40 разбойников», «Белоснежка и 7 гномов»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прошла отлично.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 «Блицтурнир»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экран и ответьте на вопросы (за каждый правильный ответ – балл)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4 котов?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2 мышей?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орехов в пустом стакане?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какой фигуры 3 угла?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какой фигуры 4 угла?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на поле больше цветов или ромашек?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Снесла уточка яйцо. Кто из него вылупится: курочка или петушок?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больше: неделя или 7 дней?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 «Эстафета»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собирает в свою корзину геометрические фигуры (шары, кубы)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 «Гусеница»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 нам приползли две гусеницы, но пока они ползли, растеряли свои башмачки.  Нужно им помочь и обуть их. Но башмачки гусеницы команды «</w:t>
      </w:r>
      <w:proofErr w:type="spellStart"/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нужно ставить в прямом порядке (от 1 до 10), а гусеницы команды «</w:t>
      </w:r>
      <w:r w:rsidR="00E80E97"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Умники» в</w:t>
      </w: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 порядке (от 10 до 1).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задание «Конкурс капитанов»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капитанов.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уже, наверно, догадались, что сейчас конкурс капитанов. Прошу капитанов подойти к мольбертам.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«Положите красный круг в верхний левый угол, зеленый квадрат в верхний правый угол, желтый ромб в нижний левый угол, синий прямоугольник в нижний правый угол»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Шестое задание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слух определить количество ударов в барабан и показать соответствующую цифру.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задание «Найди пару»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раздам вам карточки. На одних написаны цифры, на других количество </w:t>
      </w:r>
      <w:r w:rsidR="00E80E97"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играет музыка, вы танцуете. Как только музыка останавливается, нужно найти себе пару. 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156F1D" w:rsidRPr="00156F1D" w:rsidRDefault="00156F1D" w:rsidP="0015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6B0DF9" w:rsidRDefault="00E80E9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награждаются медалями.</w:t>
      </w:r>
      <w:bookmarkStart w:id="0" w:name="_GoBack"/>
      <w:bookmarkEnd w:id="0"/>
    </w:p>
    <w:sectPr w:rsidR="006B0DF9" w:rsidSect="00156F1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2AB"/>
    <w:multiLevelType w:val="multilevel"/>
    <w:tmpl w:val="204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157FE"/>
    <w:multiLevelType w:val="multilevel"/>
    <w:tmpl w:val="069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4D18C6"/>
    <w:multiLevelType w:val="hybridMultilevel"/>
    <w:tmpl w:val="F29859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D6748E1"/>
    <w:multiLevelType w:val="multilevel"/>
    <w:tmpl w:val="626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1"/>
    <w:rsid w:val="00156F1D"/>
    <w:rsid w:val="006B0DF9"/>
    <w:rsid w:val="00E80E97"/>
    <w:rsid w:val="00E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41D0-553F-4A83-8C48-E7F92AD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37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0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01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4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27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1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9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0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658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dcterms:created xsi:type="dcterms:W3CDTF">2018-02-13T06:04:00Z</dcterms:created>
  <dcterms:modified xsi:type="dcterms:W3CDTF">2018-02-13T06:18:00Z</dcterms:modified>
</cp:coreProperties>
</file>