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6A1" w:rsidRDefault="009976A1">
      <w:pPr>
        <w:rPr>
          <w:rFonts w:ascii="Times New Roman" w:hAnsi="Times New Roman" w:cs="Times New Roman"/>
          <w:sz w:val="24"/>
          <w:szCs w:val="24"/>
        </w:rPr>
      </w:pPr>
    </w:p>
    <w:p w:rsidR="00086BB8" w:rsidRPr="00EC4CF1" w:rsidRDefault="00086BB8" w:rsidP="00E7222C">
      <w:pPr>
        <w:jc w:val="center"/>
        <w:rPr>
          <w:rFonts w:ascii="Times New Roman" w:hAnsi="Times New Roman" w:cs="Times New Roman"/>
          <w:b/>
          <w:sz w:val="28"/>
          <w:szCs w:val="28"/>
        </w:rPr>
      </w:pPr>
      <w:r w:rsidRPr="00EC4CF1">
        <w:rPr>
          <w:rFonts w:ascii="Times New Roman" w:hAnsi="Times New Roman" w:cs="Times New Roman"/>
          <w:b/>
          <w:sz w:val="28"/>
          <w:szCs w:val="28"/>
        </w:rPr>
        <w:t>Л</w:t>
      </w:r>
      <w:r w:rsidR="002F550B" w:rsidRPr="00EC4CF1">
        <w:rPr>
          <w:rFonts w:ascii="Times New Roman" w:hAnsi="Times New Roman" w:cs="Times New Roman"/>
          <w:b/>
          <w:sz w:val="28"/>
          <w:szCs w:val="28"/>
        </w:rPr>
        <w:t xml:space="preserve">ЭПБУК КАК СОВРЕМЕННАЯ ФОРМА ОБУЧЕНИЯ </w:t>
      </w:r>
      <w:r w:rsidR="00F06171">
        <w:rPr>
          <w:rFonts w:ascii="Times New Roman" w:hAnsi="Times New Roman" w:cs="Times New Roman"/>
          <w:b/>
          <w:sz w:val="28"/>
          <w:szCs w:val="28"/>
        </w:rPr>
        <w:t xml:space="preserve">И ОБЩЕНИЯ </w:t>
      </w:r>
      <w:r w:rsidR="002F550B" w:rsidRPr="00EC4CF1">
        <w:rPr>
          <w:rFonts w:ascii="Times New Roman" w:hAnsi="Times New Roman" w:cs="Times New Roman"/>
          <w:b/>
          <w:sz w:val="28"/>
          <w:szCs w:val="28"/>
        </w:rPr>
        <w:t>ДЕТЕЙ ДОШКОЛЬНОГО ВОЗРАСТА</w:t>
      </w:r>
    </w:p>
    <w:p w:rsidR="00EC4CF1" w:rsidRDefault="00EC4CF1" w:rsidP="00EC4CF1">
      <w:pPr>
        <w:ind w:firstLine="709"/>
        <w:jc w:val="right"/>
        <w:rPr>
          <w:rFonts w:ascii="Times New Roman" w:hAnsi="Times New Roman" w:cs="Times New Roman"/>
          <w:b/>
          <w:sz w:val="28"/>
          <w:szCs w:val="28"/>
        </w:rPr>
      </w:pPr>
    </w:p>
    <w:p w:rsidR="00EC4CF1" w:rsidRDefault="00EC4CF1" w:rsidP="00EC4CF1">
      <w:pPr>
        <w:ind w:firstLine="709"/>
        <w:jc w:val="right"/>
        <w:rPr>
          <w:rFonts w:ascii="Times New Roman" w:hAnsi="Times New Roman" w:cs="Times New Roman"/>
          <w:b/>
          <w:sz w:val="28"/>
          <w:szCs w:val="28"/>
        </w:rPr>
      </w:pPr>
      <w:r>
        <w:rPr>
          <w:rFonts w:ascii="Times New Roman" w:hAnsi="Times New Roman" w:cs="Times New Roman"/>
          <w:b/>
          <w:sz w:val="28"/>
          <w:szCs w:val="28"/>
        </w:rPr>
        <w:t>Автор:</w:t>
      </w:r>
    </w:p>
    <w:p w:rsidR="00086BB8" w:rsidRPr="00EC4CF1" w:rsidRDefault="00EC4CF1" w:rsidP="00EC4CF1">
      <w:pPr>
        <w:ind w:firstLine="709"/>
        <w:jc w:val="right"/>
        <w:rPr>
          <w:rFonts w:ascii="Times New Roman" w:hAnsi="Times New Roman" w:cs="Times New Roman"/>
          <w:sz w:val="28"/>
          <w:szCs w:val="28"/>
        </w:rPr>
      </w:pPr>
      <w:r w:rsidRPr="00EC4CF1">
        <w:rPr>
          <w:rFonts w:ascii="Times New Roman" w:hAnsi="Times New Roman" w:cs="Times New Roman"/>
          <w:sz w:val="28"/>
          <w:szCs w:val="28"/>
        </w:rPr>
        <w:t>Гагина Оксана Владимировна,</w:t>
      </w:r>
    </w:p>
    <w:p w:rsidR="00EC4CF1" w:rsidRPr="00EC4CF1" w:rsidRDefault="00EC4CF1" w:rsidP="00EC4CF1">
      <w:pPr>
        <w:ind w:firstLine="709"/>
        <w:jc w:val="right"/>
        <w:rPr>
          <w:rFonts w:ascii="Times New Roman" w:hAnsi="Times New Roman" w:cs="Times New Roman"/>
          <w:sz w:val="28"/>
          <w:szCs w:val="28"/>
        </w:rPr>
      </w:pPr>
      <w:r w:rsidRPr="00EC4CF1">
        <w:rPr>
          <w:rFonts w:ascii="Times New Roman" w:hAnsi="Times New Roman" w:cs="Times New Roman"/>
          <w:sz w:val="28"/>
          <w:szCs w:val="28"/>
        </w:rPr>
        <w:t>студентка 4 курса 44 группы</w:t>
      </w:r>
    </w:p>
    <w:p w:rsidR="00EC4CF1" w:rsidRPr="00EC4CF1" w:rsidRDefault="00EC4CF1" w:rsidP="00EC4CF1">
      <w:pPr>
        <w:ind w:firstLine="709"/>
        <w:jc w:val="right"/>
        <w:rPr>
          <w:rFonts w:ascii="Times New Roman" w:hAnsi="Times New Roman" w:cs="Times New Roman"/>
          <w:sz w:val="28"/>
          <w:szCs w:val="28"/>
        </w:rPr>
      </w:pPr>
      <w:r w:rsidRPr="00EC4CF1">
        <w:rPr>
          <w:rFonts w:ascii="Times New Roman" w:hAnsi="Times New Roman" w:cs="Times New Roman"/>
          <w:sz w:val="28"/>
          <w:szCs w:val="28"/>
        </w:rPr>
        <w:t>специальности 44.02.01 Дошкольное образование</w:t>
      </w:r>
    </w:p>
    <w:p w:rsidR="00EC4CF1" w:rsidRPr="00EC4CF1" w:rsidRDefault="00EC4CF1" w:rsidP="00EC4CF1">
      <w:pPr>
        <w:ind w:firstLine="709"/>
        <w:jc w:val="right"/>
        <w:rPr>
          <w:rFonts w:ascii="Times New Roman" w:hAnsi="Times New Roman" w:cs="Times New Roman"/>
          <w:sz w:val="28"/>
          <w:szCs w:val="28"/>
        </w:rPr>
      </w:pPr>
      <w:r w:rsidRPr="00EC4CF1">
        <w:rPr>
          <w:rFonts w:ascii="Times New Roman" w:hAnsi="Times New Roman" w:cs="Times New Roman"/>
          <w:sz w:val="28"/>
          <w:szCs w:val="28"/>
        </w:rPr>
        <w:t>ГБПОУ "Мишкинский профессионально - педагогический колледж"</w:t>
      </w:r>
    </w:p>
    <w:p w:rsidR="00EC4CF1" w:rsidRPr="00EC4CF1" w:rsidRDefault="00EC4CF1" w:rsidP="00EC4CF1">
      <w:pPr>
        <w:ind w:firstLine="709"/>
        <w:jc w:val="right"/>
        <w:rPr>
          <w:rFonts w:ascii="Times New Roman" w:eastAsia="Calibri" w:hAnsi="Times New Roman" w:cs="Times New Roman"/>
          <w:b/>
          <w:sz w:val="28"/>
          <w:szCs w:val="28"/>
        </w:rPr>
      </w:pPr>
      <w:r w:rsidRPr="00EC4CF1">
        <w:rPr>
          <w:rFonts w:ascii="Times New Roman" w:eastAsia="Calibri" w:hAnsi="Times New Roman" w:cs="Times New Roman"/>
          <w:b/>
          <w:sz w:val="28"/>
          <w:szCs w:val="28"/>
        </w:rPr>
        <w:t xml:space="preserve">Руководитель: </w:t>
      </w:r>
    </w:p>
    <w:p w:rsidR="00EC4CF1" w:rsidRPr="00EC4CF1" w:rsidRDefault="00EC4CF1" w:rsidP="00EC4CF1">
      <w:pPr>
        <w:ind w:firstLine="709"/>
        <w:jc w:val="right"/>
        <w:rPr>
          <w:rFonts w:ascii="Times New Roman" w:eastAsia="Calibri" w:hAnsi="Times New Roman" w:cs="Times New Roman"/>
          <w:sz w:val="28"/>
          <w:szCs w:val="28"/>
        </w:rPr>
      </w:pPr>
      <w:r w:rsidRPr="00EC4CF1">
        <w:rPr>
          <w:rFonts w:ascii="Times New Roman" w:hAnsi="Times New Roman" w:cs="Times New Roman"/>
          <w:sz w:val="28"/>
          <w:szCs w:val="28"/>
        </w:rPr>
        <w:t>Н.Н. Фролова</w:t>
      </w:r>
      <w:r w:rsidRPr="00EC4CF1">
        <w:rPr>
          <w:rFonts w:ascii="Times New Roman" w:eastAsia="Calibri" w:hAnsi="Times New Roman" w:cs="Times New Roman"/>
          <w:sz w:val="28"/>
          <w:szCs w:val="28"/>
        </w:rPr>
        <w:t>,</w:t>
      </w:r>
    </w:p>
    <w:p w:rsidR="00EC4CF1" w:rsidRDefault="00EC4CF1" w:rsidP="00EC4CF1">
      <w:pPr>
        <w:ind w:firstLine="709"/>
        <w:jc w:val="right"/>
        <w:rPr>
          <w:rFonts w:ascii="Times New Roman" w:hAnsi="Times New Roman" w:cs="Times New Roman"/>
          <w:sz w:val="28"/>
          <w:szCs w:val="28"/>
        </w:rPr>
      </w:pPr>
      <w:r w:rsidRPr="00EC4CF1">
        <w:rPr>
          <w:rFonts w:ascii="Times New Roman" w:eastAsia="Calibri" w:hAnsi="Times New Roman" w:cs="Times New Roman"/>
          <w:sz w:val="28"/>
          <w:szCs w:val="28"/>
        </w:rPr>
        <w:t>преподаватель дисциплин</w:t>
      </w:r>
      <w:r>
        <w:rPr>
          <w:rFonts w:ascii="Times New Roman" w:eastAsia="Calibri" w:hAnsi="Times New Roman" w:cs="Times New Roman"/>
          <w:sz w:val="28"/>
          <w:szCs w:val="28"/>
        </w:rPr>
        <w:t xml:space="preserve"> </w:t>
      </w:r>
      <w:r w:rsidRPr="00EC4CF1">
        <w:rPr>
          <w:rFonts w:ascii="Times New Roman" w:eastAsia="Calibri" w:hAnsi="Times New Roman" w:cs="Times New Roman"/>
          <w:sz w:val="28"/>
          <w:szCs w:val="28"/>
        </w:rPr>
        <w:t>профессионального цикла</w:t>
      </w:r>
      <w:r w:rsidRPr="00EC4CF1">
        <w:rPr>
          <w:rFonts w:ascii="Times New Roman" w:hAnsi="Times New Roman" w:cs="Times New Roman"/>
          <w:sz w:val="28"/>
          <w:szCs w:val="28"/>
        </w:rPr>
        <w:t xml:space="preserve"> </w:t>
      </w:r>
    </w:p>
    <w:p w:rsidR="00EC4CF1" w:rsidRPr="00EC4CF1" w:rsidRDefault="00EC4CF1" w:rsidP="00EC4CF1">
      <w:pPr>
        <w:ind w:firstLine="709"/>
        <w:jc w:val="right"/>
        <w:rPr>
          <w:rFonts w:ascii="Times New Roman" w:eastAsia="Calibri" w:hAnsi="Times New Roman" w:cs="Times New Roman"/>
          <w:sz w:val="28"/>
          <w:szCs w:val="28"/>
        </w:rPr>
      </w:pPr>
      <w:r>
        <w:rPr>
          <w:rFonts w:ascii="Times New Roman" w:hAnsi="Times New Roman" w:cs="Times New Roman"/>
          <w:sz w:val="28"/>
          <w:szCs w:val="28"/>
        </w:rPr>
        <w:t>ГБПОУ "Мишкинский профессионально - педагогический колледж"</w:t>
      </w:r>
    </w:p>
    <w:p w:rsidR="00C51FAB" w:rsidRPr="00EC4CF1" w:rsidRDefault="00C51FAB" w:rsidP="00EC4CF1">
      <w:pPr>
        <w:pStyle w:val="a3"/>
        <w:shd w:val="clear" w:color="auto" w:fill="FFFFFF"/>
        <w:spacing w:before="0" w:beforeAutospacing="0" w:after="0" w:afterAutospacing="0"/>
        <w:ind w:firstLine="709"/>
        <w:jc w:val="both"/>
        <w:rPr>
          <w:b/>
          <w:sz w:val="28"/>
          <w:szCs w:val="28"/>
        </w:rPr>
      </w:pPr>
    </w:p>
    <w:p w:rsidR="00D15948" w:rsidRPr="00EC4CF1" w:rsidRDefault="00D15948" w:rsidP="00EC4CF1">
      <w:pPr>
        <w:pStyle w:val="a3"/>
        <w:shd w:val="clear" w:color="auto" w:fill="FFFFFF"/>
        <w:spacing w:before="0" w:beforeAutospacing="0" w:after="0" w:afterAutospacing="0"/>
        <w:ind w:firstLine="709"/>
        <w:jc w:val="both"/>
        <w:rPr>
          <w:sz w:val="28"/>
          <w:szCs w:val="28"/>
        </w:rPr>
      </w:pPr>
      <w:r w:rsidRPr="00EC4CF1">
        <w:rPr>
          <w:sz w:val="28"/>
          <w:szCs w:val="28"/>
        </w:rPr>
        <w:t xml:space="preserve">Дошкольное детство – очень короткий отрезок в жизни человека, но он имеет </w:t>
      </w:r>
      <w:r w:rsidR="00EC4CF1">
        <w:rPr>
          <w:sz w:val="28"/>
          <w:szCs w:val="28"/>
        </w:rPr>
        <w:t xml:space="preserve">важное </w:t>
      </w:r>
      <w:r w:rsidRPr="00EC4CF1">
        <w:rPr>
          <w:sz w:val="28"/>
          <w:szCs w:val="28"/>
        </w:rPr>
        <w:t>значение, это самый сложный с точки зрения психического развития этап раннего онтогенеза. В современных системах образования дошкольному образованию в последнее время придается большое значение. Ведь в дошкольном возрасте закладываются все основные параметры и особенности личности, во многом определяются направление и качество дальнейшего развития его интеллектуальных, эмоциональных и физических способн</w:t>
      </w:r>
      <w:r w:rsidR="00A902D7" w:rsidRPr="00EC4CF1">
        <w:rPr>
          <w:sz w:val="28"/>
          <w:szCs w:val="28"/>
        </w:rPr>
        <w:t>остей, интересов и возможностей</w:t>
      </w:r>
      <w:r w:rsidRPr="00EC4CF1">
        <w:rPr>
          <w:sz w:val="28"/>
          <w:szCs w:val="28"/>
        </w:rPr>
        <w:t xml:space="preserve">. </w:t>
      </w:r>
    </w:p>
    <w:p w:rsidR="00B43F9B" w:rsidRPr="00EC4CF1" w:rsidRDefault="00A902D7" w:rsidP="00EC4CF1">
      <w:pPr>
        <w:autoSpaceDE w:val="0"/>
        <w:autoSpaceDN w:val="0"/>
        <w:adjustRightInd w:val="0"/>
        <w:ind w:firstLine="709"/>
        <w:jc w:val="both"/>
        <w:rPr>
          <w:rFonts w:ascii="Times New Roman" w:hAnsi="Times New Roman" w:cs="Times New Roman"/>
          <w:color w:val="000000"/>
          <w:sz w:val="28"/>
          <w:szCs w:val="28"/>
        </w:rPr>
      </w:pPr>
      <w:r w:rsidRPr="00EC4CF1">
        <w:rPr>
          <w:rFonts w:ascii="Times New Roman" w:hAnsi="Times New Roman" w:cs="Times New Roman"/>
          <w:color w:val="000000"/>
          <w:sz w:val="28"/>
          <w:szCs w:val="28"/>
        </w:rPr>
        <w:t>В связи с внедрением ФГОС ДО</w:t>
      </w:r>
      <w:r w:rsidR="00EC4CF1">
        <w:rPr>
          <w:rFonts w:ascii="Times New Roman" w:hAnsi="Times New Roman" w:cs="Times New Roman"/>
          <w:color w:val="000000"/>
          <w:sz w:val="28"/>
          <w:szCs w:val="28"/>
        </w:rPr>
        <w:t xml:space="preserve"> </w:t>
      </w:r>
      <w:r w:rsidRPr="00EC4CF1">
        <w:rPr>
          <w:rFonts w:ascii="Times New Roman" w:hAnsi="Times New Roman" w:cs="Times New Roman"/>
          <w:color w:val="000000"/>
          <w:sz w:val="28"/>
          <w:szCs w:val="28"/>
        </w:rPr>
        <w:t>каждый педагог ищет новые подходы,</w:t>
      </w:r>
      <w:r w:rsidR="00EC4CF1">
        <w:rPr>
          <w:rFonts w:ascii="Times New Roman" w:hAnsi="Times New Roman" w:cs="Times New Roman"/>
          <w:color w:val="000000"/>
          <w:sz w:val="28"/>
          <w:szCs w:val="28"/>
        </w:rPr>
        <w:t xml:space="preserve"> </w:t>
      </w:r>
      <w:r w:rsidRPr="00EC4CF1">
        <w:rPr>
          <w:rFonts w:ascii="Times New Roman" w:hAnsi="Times New Roman" w:cs="Times New Roman"/>
          <w:color w:val="000000"/>
          <w:sz w:val="28"/>
          <w:szCs w:val="28"/>
        </w:rPr>
        <w:t>идеи, формы и методы в своей педагогической деятельности, которые былибы интересны дошкольникам и соответствовали бы их возрасту, и наиболееэффективно бы решали педагогические, образовательные и воспитательныезадачи.</w:t>
      </w:r>
      <w:r w:rsidRPr="00EC4CF1">
        <w:rPr>
          <w:rFonts w:ascii="Times New Roman" w:eastAsia="Times New Roman" w:hAnsi="Times New Roman" w:cs="Times New Roman"/>
          <w:sz w:val="28"/>
          <w:szCs w:val="28"/>
        </w:rPr>
        <w:t>В этой связи актуальным является изучение современных форм организации образовательной деятельности дошкольников.</w:t>
      </w:r>
      <w:r w:rsidR="00EC4CF1">
        <w:rPr>
          <w:rFonts w:ascii="Times New Roman" w:eastAsia="Times New Roman" w:hAnsi="Times New Roman" w:cs="Times New Roman"/>
          <w:sz w:val="28"/>
          <w:szCs w:val="28"/>
        </w:rPr>
        <w:t xml:space="preserve"> </w:t>
      </w:r>
      <w:r w:rsidR="00E7222C">
        <w:rPr>
          <w:rFonts w:ascii="Times New Roman" w:eastAsia="Times New Roman" w:hAnsi="Times New Roman" w:cs="Times New Roman"/>
          <w:sz w:val="28"/>
          <w:szCs w:val="28"/>
        </w:rPr>
        <w:t>В рамках междисциплинарного курса МДК 02.06 Психолого - педагогические основы взаимодействия детей дошкольного возраста, м</w:t>
      </w:r>
      <w:r w:rsidR="00EC4CF1">
        <w:rPr>
          <w:rFonts w:ascii="Times New Roman" w:eastAsia="Times New Roman" w:hAnsi="Times New Roman" w:cs="Times New Roman"/>
          <w:sz w:val="28"/>
          <w:szCs w:val="28"/>
        </w:rPr>
        <w:t>ы решили исследовать новую форму взаимодействия</w:t>
      </w:r>
      <w:r w:rsidR="00E7222C">
        <w:rPr>
          <w:rFonts w:ascii="Times New Roman" w:eastAsia="Times New Roman" w:hAnsi="Times New Roman" w:cs="Times New Roman"/>
          <w:sz w:val="28"/>
          <w:szCs w:val="28"/>
        </w:rPr>
        <w:t xml:space="preserve"> и обучения детей </w:t>
      </w:r>
      <w:r w:rsidR="00EC4CF1">
        <w:rPr>
          <w:rFonts w:ascii="Times New Roman" w:eastAsia="Times New Roman" w:hAnsi="Times New Roman" w:cs="Times New Roman"/>
          <w:sz w:val="28"/>
          <w:szCs w:val="28"/>
        </w:rPr>
        <w:t>в дошкольном образовании - лепбук.</w:t>
      </w:r>
    </w:p>
    <w:p w:rsidR="005A5FE4" w:rsidRPr="00EC4CF1" w:rsidRDefault="00791514" w:rsidP="00EC4CF1">
      <w:pPr>
        <w:ind w:firstLine="709"/>
        <w:jc w:val="both"/>
        <w:rPr>
          <w:rFonts w:ascii="Times New Roman" w:eastAsia="Times New Roman" w:hAnsi="Times New Roman" w:cs="Times New Roman"/>
          <w:sz w:val="28"/>
          <w:szCs w:val="28"/>
        </w:rPr>
      </w:pPr>
      <w:r w:rsidRPr="00EC4CF1">
        <w:rPr>
          <w:rFonts w:ascii="Times New Roman" w:hAnsi="Times New Roman" w:cs="Times New Roman"/>
          <w:b/>
          <w:sz w:val="28"/>
          <w:szCs w:val="28"/>
        </w:rPr>
        <w:t>Цель:</w:t>
      </w:r>
      <w:r w:rsidR="00191C08" w:rsidRPr="00EC4CF1">
        <w:rPr>
          <w:rFonts w:ascii="Times New Roman" w:eastAsia="Times New Roman" w:hAnsi="Times New Roman" w:cs="Times New Roman"/>
          <w:sz w:val="28"/>
          <w:szCs w:val="28"/>
        </w:rPr>
        <w:t>выявить особенности современной</w:t>
      </w:r>
      <w:r w:rsidR="005A5FE4" w:rsidRPr="00EC4CF1">
        <w:rPr>
          <w:rFonts w:ascii="Times New Roman" w:eastAsia="Times New Roman" w:hAnsi="Times New Roman" w:cs="Times New Roman"/>
          <w:sz w:val="28"/>
          <w:szCs w:val="28"/>
        </w:rPr>
        <w:t xml:space="preserve"> форм</w:t>
      </w:r>
      <w:r w:rsidR="00191C08" w:rsidRPr="00EC4CF1">
        <w:rPr>
          <w:rFonts w:ascii="Times New Roman" w:eastAsia="Times New Roman" w:hAnsi="Times New Roman" w:cs="Times New Roman"/>
          <w:sz w:val="28"/>
          <w:szCs w:val="28"/>
        </w:rPr>
        <w:t>ы</w:t>
      </w:r>
      <w:r w:rsidR="005A5FE4" w:rsidRPr="00EC4CF1">
        <w:rPr>
          <w:rFonts w:ascii="Times New Roman" w:eastAsia="Times New Roman" w:hAnsi="Times New Roman" w:cs="Times New Roman"/>
          <w:sz w:val="28"/>
          <w:szCs w:val="28"/>
        </w:rPr>
        <w:t xml:space="preserve"> организации образовательной деятельности дошкольников</w:t>
      </w:r>
      <w:r w:rsidR="00EC4CF1">
        <w:rPr>
          <w:rFonts w:ascii="Times New Roman" w:eastAsia="Times New Roman" w:hAnsi="Times New Roman" w:cs="Times New Roman"/>
          <w:sz w:val="28"/>
          <w:szCs w:val="28"/>
        </w:rPr>
        <w:t xml:space="preserve"> </w:t>
      </w:r>
      <w:r w:rsidR="00191C08" w:rsidRPr="00EC4CF1">
        <w:rPr>
          <w:rFonts w:ascii="Times New Roman" w:eastAsia="Times New Roman" w:hAnsi="Times New Roman" w:cs="Times New Roman"/>
          <w:sz w:val="28"/>
          <w:szCs w:val="28"/>
        </w:rPr>
        <w:t>- лэпбук</w:t>
      </w:r>
      <w:r w:rsidR="005A5FE4" w:rsidRPr="00EC4CF1">
        <w:rPr>
          <w:rFonts w:ascii="Times New Roman" w:eastAsia="Times New Roman" w:hAnsi="Times New Roman" w:cs="Times New Roman"/>
          <w:sz w:val="28"/>
          <w:szCs w:val="28"/>
        </w:rPr>
        <w:t>.</w:t>
      </w:r>
    </w:p>
    <w:p w:rsidR="005A5FE4" w:rsidRPr="00EC4CF1" w:rsidRDefault="005A5FE4" w:rsidP="00EC4CF1">
      <w:pPr>
        <w:ind w:firstLine="709"/>
        <w:jc w:val="both"/>
        <w:rPr>
          <w:rFonts w:ascii="Times New Roman" w:eastAsia="Times New Roman" w:hAnsi="Times New Roman" w:cs="Times New Roman"/>
          <w:sz w:val="28"/>
          <w:szCs w:val="28"/>
        </w:rPr>
      </w:pPr>
      <w:r w:rsidRPr="00EC4CF1">
        <w:rPr>
          <w:rFonts w:ascii="Times New Roman" w:eastAsia="Times New Roman" w:hAnsi="Times New Roman" w:cs="Times New Roman"/>
          <w:b/>
          <w:bCs/>
          <w:sz w:val="28"/>
          <w:szCs w:val="28"/>
        </w:rPr>
        <w:t>Объект исследования</w:t>
      </w:r>
      <w:r w:rsidRPr="00EC4CF1">
        <w:rPr>
          <w:rFonts w:ascii="Times New Roman" w:eastAsia="Times New Roman" w:hAnsi="Times New Roman" w:cs="Times New Roman"/>
          <w:sz w:val="28"/>
          <w:szCs w:val="28"/>
        </w:rPr>
        <w:t xml:space="preserve"> – образование детей дошкольного возраста.</w:t>
      </w:r>
    </w:p>
    <w:p w:rsidR="005A5FE4" w:rsidRPr="00EC4CF1" w:rsidRDefault="005A5FE4" w:rsidP="00EC4CF1">
      <w:pPr>
        <w:ind w:firstLine="709"/>
        <w:jc w:val="both"/>
        <w:rPr>
          <w:rFonts w:ascii="Times New Roman" w:eastAsia="Times New Roman" w:hAnsi="Times New Roman" w:cs="Times New Roman"/>
          <w:sz w:val="28"/>
          <w:szCs w:val="28"/>
        </w:rPr>
      </w:pPr>
      <w:r w:rsidRPr="00EC4CF1">
        <w:rPr>
          <w:rFonts w:ascii="Times New Roman" w:eastAsia="Times New Roman" w:hAnsi="Times New Roman" w:cs="Times New Roman"/>
          <w:b/>
          <w:bCs/>
          <w:sz w:val="28"/>
          <w:szCs w:val="28"/>
        </w:rPr>
        <w:t>Предмет</w:t>
      </w:r>
      <w:r w:rsidR="00EC4CF1">
        <w:rPr>
          <w:rFonts w:ascii="Times New Roman" w:eastAsia="Times New Roman" w:hAnsi="Times New Roman" w:cs="Times New Roman"/>
          <w:b/>
          <w:bCs/>
          <w:sz w:val="28"/>
          <w:szCs w:val="28"/>
        </w:rPr>
        <w:t xml:space="preserve"> </w:t>
      </w:r>
      <w:r w:rsidRPr="00EC4CF1">
        <w:rPr>
          <w:rFonts w:ascii="Times New Roman" w:eastAsia="Times New Roman" w:hAnsi="Times New Roman" w:cs="Times New Roman"/>
          <w:b/>
          <w:bCs/>
          <w:sz w:val="28"/>
          <w:szCs w:val="28"/>
        </w:rPr>
        <w:t>исследования</w:t>
      </w:r>
      <w:r w:rsidR="00191C08" w:rsidRPr="00EC4CF1">
        <w:rPr>
          <w:rFonts w:ascii="Times New Roman" w:eastAsia="Times New Roman" w:hAnsi="Times New Roman" w:cs="Times New Roman"/>
          <w:sz w:val="28"/>
          <w:szCs w:val="28"/>
        </w:rPr>
        <w:t xml:space="preserve"> – современная</w:t>
      </w:r>
      <w:r w:rsidRPr="00EC4CF1">
        <w:rPr>
          <w:rFonts w:ascii="Times New Roman" w:eastAsia="Times New Roman" w:hAnsi="Times New Roman" w:cs="Times New Roman"/>
          <w:sz w:val="28"/>
          <w:szCs w:val="28"/>
        </w:rPr>
        <w:t xml:space="preserve"> форм</w:t>
      </w:r>
      <w:r w:rsidR="00191C08" w:rsidRPr="00EC4CF1">
        <w:rPr>
          <w:rFonts w:ascii="Times New Roman" w:eastAsia="Times New Roman" w:hAnsi="Times New Roman" w:cs="Times New Roman"/>
          <w:sz w:val="28"/>
          <w:szCs w:val="28"/>
        </w:rPr>
        <w:t>а</w:t>
      </w:r>
      <w:r w:rsidRPr="00EC4CF1">
        <w:rPr>
          <w:rFonts w:ascii="Times New Roman" w:eastAsia="Times New Roman" w:hAnsi="Times New Roman" w:cs="Times New Roman"/>
          <w:sz w:val="28"/>
          <w:szCs w:val="28"/>
        </w:rPr>
        <w:t xml:space="preserve"> организации образовательной деятельности дошкольников</w:t>
      </w:r>
      <w:r w:rsidR="00EC4CF1">
        <w:rPr>
          <w:rFonts w:ascii="Times New Roman" w:eastAsia="Times New Roman" w:hAnsi="Times New Roman" w:cs="Times New Roman"/>
          <w:sz w:val="28"/>
          <w:szCs w:val="28"/>
        </w:rPr>
        <w:t xml:space="preserve"> </w:t>
      </w:r>
      <w:r w:rsidR="00191C08" w:rsidRPr="00EC4CF1">
        <w:rPr>
          <w:rFonts w:ascii="Times New Roman" w:eastAsia="Times New Roman" w:hAnsi="Times New Roman" w:cs="Times New Roman"/>
          <w:sz w:val="28"/>
          <w:szCs w:val="28"/>
        </w:rPr>
        <w:t>-</w:t>
      </w:r>
      <w:r w:rsidR="00EC4CF1">
        <w:rPr>
          <w:rFonts w:ascii="Times New Roman" w:eastAsia="Times New Roman" w:hAnsi="Times New Roman" w:cs="Times New Roman"/>
          <w:sz w:val="28"/>
          <w:szCs w:val="28"/>
        </w:rPr>
        <w:t xml:space="preserve"> </w:t>
      </w:r>
      <w:r w:rsidR="00191C08" w:rsidRPr="00EC4CF1">
        <w:rPr>
          <w:rFonts w:ascii="Times New Roman" w:eastAsia="Times New Roman" w:hAnsi="Times New Roman" w:cs="Times New Roman"/>
          <w:sz w:val="28"/>
          <w:szCs w:val="28"/>
        </w:rPr>
        <w:t>лэпбук</w:t>
      </w:r>
      <w:r w:rsidRPr="00EC4CF1">
        <w:rPr>
          <w:rFonts w:ascii="Times New Roman" w:eastAsia="Times New Roman" w:hAnsi="Times New Roman" w:cs="Times New Roman"/>
          <w:sz w:val="28"/>
          <w:szCs w:val="28"/>
        </w:rPr>
        <w:t>.</w:t>
      </w:r>
    </w:p>
    <w:p w:rsidR="005A5FE4" w:rsidRPr="00EC4CF1" w:rsidRDefault="005A5FE4" w:rsidP="00EC4CF1">
      <w:pPr>
        <w:ind w:firstLine="709"/>
        <w:jc w:val="both"/>
        <w:rPr>
          <w:rFonts w:ascii="Times New Roman" w:eastAsia="Times New Roman" w:hAnsi="Times New Roman" w:cs="Times New Roman"/>
          <w:sz w:val="28"/>
          <w:szCs w:val="28"/>
        </w:rPr>
      </w:pPr>
      <w:r w:rsidRPr="00EC4CF1">
        <w:rPr>
          <w:rFonts w:ascii="Times New Roman" w:eastAsia="Times New Roman" w:hAnsi="Times New Roman" w:cs="Times New Roman"/>
          <w:b/>
          <w:bCs/>
          <w:sz w:val="28"/>
          <w:szCs w:val="28"/>
        </w:rPr>
        <w:t>Задачи исследования:</w:t>
      </w:r>
    </w:p>
    <w:p w:rsidR="005A5FE4" w:rsidRPr="00EC4CF1" w:rsidRDefault="005A5FE4" w:rsidP="00EC4CF1">
      <w:pPr>
        <w:numPr>
          <w:ilvl w:val="0"/>
          <w:numId w:val="3"/>
        </w:numPr>
        <w:ind w:left="0" w:firstLine="709"/>
        <w:jc w:val="both"/>
        <w:rPr>
          <w:rFonts w:ascii="Times New Roman" w:eastAsia="Times New Roman" w:hAnsi="Times New Roman" w:cs="Times New Roman"/>
          <w:sz w:val="28"/>
          <w:szCs w:val="28"/>
        </w:rPr>
      </w:pPr>
      <w:r w:rsidRPr="00EC4CF1">
        <w:rPr>
          <w:rFonts w:ascii="Times New Roman" w:eastAsia="Times New Roman" w:hAnsi="Times New Roman" w:cs="Times New Roman"/>
          <w:sz w:val="28"/>
          <w:szCs w:val="28"/>
        </w:rPr>
        <w:t>Проанализировать особенности обучения дошкольников.</w:t>
      </w:r>
    </w:p>
    <w:p w:rsidR="005A5FE4" w:rsidRPr="00EC4CF1" w:rsidRDefault="005A5FE4" w:rsidP="00EC4CF1">
      <w:pPr>
        <w:numPr>
          <w:ilvl w:val="0"/>
          <w:numId w:val="3"/>
        </w:numPr>
        <w:ind w:left="0" w:firstLine="709"/>
        <w:jc w:val="both"/>
        <w:rPr>
          <w:rFonts w:ascii="Times New Roman" w:eastAsia="Times New Roman" w:hAnsi="Times New Roman" w:cs="Times New Roman"/>
          <w:sz w:val="28"/>
          <w:szCs w:val="28"/>
        </w:rPr>
      </w:pPr>
      <w:r w:rsidRPr="00EC4CF1">
        <w:rPr>
          <w:rFonts w:ascii="Times New Roman" w:eastAsia="Times New Roman" w:hAnsi="Times New Roman" w:cs="Times New Roman"/>
          <w:sz w:val="28"/>
          <w:szCs w:val="28"/>
        </w:rPr>
        <w:t xml:space="preserve">Познакомиться с </w:t>
      </w:r>
      <w:r w:rsidR="00191C08" w:rsidRPr="00EC4CF1">
        <w:rPr>
          <w:rFonts w:ascii="Times New Roman" w:eastAsia="Times New Roman" w:hAnsi="Times New Roman" w:cs="Times New Roman"/>
          <w:sz w:val="28"/>
          <w:szCs w:val="28"/>
        </w:rPr>
        <w:t>современной</w:t>
      </w:r>
      <w:r w:rsidRPr="00EC4CF1">
        <w:rPr>
          <w:rFonts w:ascii="Times New Roman" w:eastAsia="Times New Roman" w:hAnsi="Times New Roman" w:cs="Times New Roman"/>
          <w:sz w:val="28"/>
          <w:szCs w:val="28"/>
        </w:rPr>
        <w:t xml:space="preserve"> форм</w:t>
      </w:r>
      <w:r w:rsidR="00191C08" w:rsidRPr="00EC4CF1">
        <w:rPr>
          <w:rFonts w:ascii="Times New Roman" w:eastAsia="Times New Roman" w:hAnsi="Times New Roman" w:cs="Times New Roman"/>
          <w:sz w:val="28"/>
          <w:szCs w:val="28"/>
        </w:rPr>
        <w:t>ой</w:t>
      </w:r>
      <w:r w:rsidRPr="00EC4CF1">
        <w:rPr>
          <w:rFonts w:ascii="Times New Roman" w:eastAsia="Times New Roman" w:hAnsi="Times New Roman" w:cs="Times New Roman"/>
          <w:sz w:val="28"/>
          <w:szCs w:val="28"/>
        </w:rPr>
        <w:t xml:space="preserve"> обучения детей дошкольного возраста</w:t>
      </w:r>
      <w:r w:rsidR="00191C08" w:rsidRPr="00EC4CF1">
        <w:rPr>
          <w:rFonts w:ascii="Times New Roman" w:eastAsia="Times New Roman" w:hAnsi="Times New Roman" w:cs="Times New Roman"/>
          <w:sz w:val="28"/>
          <w:szCs w:val="28"/>
        </w:rPr>
        <w:t>-лэпбук</w:t>
      </w:r>
      <w:r w:rsidRPr="00EC4CF1">
        <w:rPr>
          <w:rFonts w:ascii="Times New Roman" w:eastAsia="Times New Roman" w:hAnsi="Times New Roman" w:cs="Times New Roman"/>
          <w:sz w:val="28"/>
          <w:szCs w:val="28"/>
        </w:rPr>
        <w:t>.</w:t>
      </w:r>
    </w:p>
    <w:p w:rsidR="005A5FE4" w:rsidRPr="00EC4CF1" w:rsidRDefault="005A5FE4" w:rsidP="00EC4CF1">
      <w:pPr>
        <w:numPr>
          <w:ilvl w:val="0"/>
          <w:numId w:val="3"/>
        </w:numPr>
        <w:ind w:left="0" w:firstLine="709"/>
        <w:jc w:val="both"/>
        <w:rPr>
          <w:rFonts w:ascii="Times New Roman" w:eastAsia="Times New Roman" w:hAnsi="Times New Roman" w:cs="Times New Roman"/>
          <w:sz w:val="28"/>
          <w:szCs w:val="28"/>
        </w:rPr>
      </w:pPr>
      <w:r w:rsidRPr="00EC4CF1">
        <w:rPr>
          <w:rFonts w:ascii="Times New Roman" w:eastAsia="Times New Roman" w:hAnsi="Times New Roman" w:cs="Times New Roman"/>
          <w:sz w:val="28"/>
          <w:szCs w:val="28"/>
        </w:rPr>
        <w:t>Изготовить лэпбук по теме «Домашние животные»</w:t>
      </w:r>
    </w:p>
    <w:p w:rsidR="00A902D7" w:rsidRPr="00EC4CF1" w:rsidRDefault="005A5FE4" w:rsidP="00EC4CF1">
      <w:pPr>
        <w:ind w:firstLine="709"/>
        <w:jc w:val="both"/>
        <w:rPr>
          <w:rFonts w:ascii="Times New Roman" w:eastAsia="Times New Roman" w:hAnsi="Times New Roman" w:cs="Times New Roman"/>
          <w:sz w:val="28"/>
          <w:szCs w:val="28"/>
        </w:rPr>
      </w:pPr>
      <w:r w:rsidRPr="00EC4CF1">
        <w:rPr>
          <w:rFonts w:ascii="Times New Roman" w:eastAsia="Times New Roman" w:hAnsi="Times New Roman" w:cs="Times New Roman"/>
          <w:b/>
          <w:bCs/>
          <w:sz w:val="28"/>
          <w:szCs w:val="28"/>
        </w:rPr>
        <w:t>Методы исследования</w:t>
      </w:r>
      <w:r w:rsidRPr="00EC4CF1">
        <w:rPr>
          <w:rFonts w:ascii="Times New Roman" w:eastAsia="Times New Roman" w:hAnsi="Times New Roman" w:cs="Times New Roman"/>
          <w:sz w:val="28"/>
          <w:szCs w:val="28"/>
        </w:rPr>
        <w:t>: теоре</w:t>
      </w:r>
      <w:r w:rsidR="00EC4CF1">
        <w:rPr>
          <w:rFonts w:ascii="Times New Roman" w:eastAsia="Times New Roman" w:hAnsi="Times New Roman" w:cs="Times New Roman"/>
          <w:sz w:val="28"/>
          <w:szCs w:val="28"/>
        </w:rPr>
        <w:t>тический анализ и синтез научно - методической</w:t>
      </w:r>
      <w:r w:rsidRPr="00EC4CF1">
        <w:rPr>
          <w:rFonts w:ascii="Times New Roman" w:eastAsia="Times New Roman" w:hAnsi="Times New Roman" w:cs="Times New Roman"/>
          <w:sz w:val="28"/>
          <w:szCs w:val="28"/>
        </w:rPr>
        <w:t xml:space="preserve"> литературы, анализ педагогического опыта.</w:t>
      </w:r>
    </w:p>
    <w:p w:rsidR="00191C08" w:rsidRPr="00EC4CF1" w:rsidRDefault="005A5FE4" w:rsidP="00EC4CF1">
      <w:pPr>
        <w:ind w:firstLine="709"/>
        <w:jc w:val="both"/>
        <w:rPr>
          <w:rFonts w:ascii="Times New Roman" w:eastAsia="Times New Roman" w:hAnsi="Times New Roman" w:cs="Times New Roman"/>
          <w:sz w:val="28"/>
          <w:szCs w:val="28"/>
        </w:rPr>
      </w:pPr>
      <w:r w:rsidRPr="00EC4CF1">
        <w:rPr>
          <w:rFonts w:ascii="Times New Roman" w:eastAsia="Times New Roman" w:hAnsi="Times New Roman" w:cs="Times New Roman"/>
          <w:b/>
          <w:bCs/>
          <w:sz w:val="28"/>
          <w:szCs w:val="28"/>
        </w:rPr>
        <w:t xml:space="preserve">Практическая значимость исследования </w:t>
      </w:r>
      <w:r w:rsidRPr="00EC4CF1">
        <w:rPr>
          <w:rFonts w:ascii="Times New Roman" w:eastAsia="Times New Roman" w:hAnsi="Times New Roman" w:cs="Times New Roman"/>
          <w:sz w:val="28"/>
          <w:szCs w:val="28"/>
        </w:rPr>
        <w:t>состоит в возможности варьирования</w:t>
      </w:r>
      <w:r w:rsidR="00EC4CF1">
        <w:rPr>
          <w:rFonts w:ascii="Times New Roman" w:eastAsia="Times New Roman" w:hAnsi="Times New Roman" w:cs="Times New Roman"/>
          <w:sz w:val="28"/>
          <w:szCs w:val="28"/>
        </w:rPr>
        <w:t xml:space="preserve"> </w:t>
      </w:r>
      <w:r w:rsidRPr="00EC4CF1">
        <w:rPr>
          <w:rFonts w:ascii="Times New Roman" w:eastAsia="Times New Roman" w:hAnsi="Times New Roman" w:cs="Times New Roman"/>
          <w:sz w:val="28"/>
          <w:szCs w:val="28"/>
        </w:rPr>
        <w:t>различных форм обучения детей работн</w:t>
      </w:r>
      <w:r w:rsidR="00EC4CF1">
        <w:rPr>
          <w:rFonts w:ascii="Times New Roman" w:eastAsia="Times New Roman" w:hAnsi="Times New Roman" w:cs="Times New Roman"/>
          <w:sz w:val="28"/>
          <w:szCs w:val="28"/>
        </w:rPr>
        <w:t xml:space="preserve">иками дошкольных организаций, </w:t>
      </w:r>
      <w:r w:rsidRPr="00EC4CF1">
        <w:rPr>
          <w:rFonts w:ascii="Times New Roman" w:eastAsia="Times New Roman" w:hAnsi="Times New Roman" w:cs="Times New Roman"/>
          <w:sz w:val="28"/>
          <w:szCs w:val="28"/>
        </w:rPr>
        <w:t>что будет способствовать физическому и психологическому развитию дошкольников.</w:t>
      </w:r>
    </w:p>
    <w:p w:rsidR="00EC4CF1" w:rsidRDefault="00E03830" w:rsidP="00EC4CF1">
      <w:pPr>
        <w:ind w:firstLine="709"/>
        <w:jc w:val="both"/>
        <w:rPr>
          <w:rFonts w:ascii="Times New Roman" w:hAnsi="Times New Roman" w:cs="Times New Roman"/>
          <w:bCs/>
          <w:sz w:val="28"/>
          <w:szCs w:val="28"/>
        </w:rPr>
      </w:pPr>
      <w:r w:rsidRPr="00EC4CF1">
        <w:rPr>
          <w:rFonts w:ascii="Times New Roman" w:hAnsi="Times New Roman" w:cs="Times New Roman"/>
          <w:b/>
          <w:bCs/>
          <w:sz w:val="28"/>
          <w:szCs w:val="28"/>
        </w:rPr>
        <w:t>Этапы:</w:t>
      </w:r>
      <w:r w:rsidRPr="00EC4CF1">
        <w:rPr>
          <w:rFonts w:ascii="Times New Roman" w:hAnsi="Times New Roman" w:cs="Times New Roman"/>
          <w:bCs/>
          <w:sz w:val="28"/>
          <w:szCs w:val="28"/>
        </w:rPr>
        <w:t xml:space="preserve"> </w:t>
      </w:r>
    </w:p>
    <w:p w:rsidR="00EC4CF1" w:rsidRDefault="00E03830" w:rsidP="00EC4CF1">
      <w:pPr>
        <w:ind w:firstLine="709"/>
        <w:jc w:val="both"/>
        <w:rPr>
          <w:rFonts w:ascii="Times New Roman" w:hAnsi="Times New Roman" w:cs="Times New Roman"/>
          <w:bCs/>
          <w:sz w:val="28"/>
          <w:szCs w:val="28"/>
        </w:rPr>
      </w:pPr>
      <w:r w:rsidRPr="00EC4CF1">
        <w:rPr>
          <w:rFonts w:ascii="Times New Roman" w:hAnsi="Times New Roman" w:cs="Times New Roman"/>
          <w:bCs/>
          <w:sz w:val="28"/>
          <w:szCs w:val="28"/>
        </w:rPr>
        <w:t xml:space="preserve">1 - подготовительный, </w:t>
      </w:r>
    </w:p>
    <w:p w:rsidR="00EC4CF1" w:rsidRDefault="00E03830" w:rsidP="00EC4CF1">
      <w:pPr>
        <w:ind w:firstLine="709"/>
        <w:jc w:val="both"/>
        <w:rPr>
          <w:rFonts w:ascii="Times New Roman" w:hAnsi="Times New Roman" w:cs="Times New Roman"/>
          <w:bCs/>
          <w:sz w:val="28"/>
          <w:szCs w:val="28"/>
        </w:rPr>
      </w:pPr>
      <w:r w:rsidRPr="00EC4CF1">
        <w:rPr>
          <w:rFonts w:ascii="Times New Roman" w:hAnsi="Times New Roman" w:cs="Times New Roman"/>
          <w:bCs/>
          <w:sz w:val="28"/>
          <w:szCs w:val="28"/>
        </w:rPr>
        <w:lastRenderedPageBreak/>
        <w:t xml:space="preserve">2 - основной, </w:t>
      </w:r>
    </w:p>
    <w:p w:rsidR="00E03830" w:rsidRPr="00EC4CF1" w:rsidRDefault="00E03830" w:rsidP="00EC4CF1">
      <w:pPr>
        <w:ind w:firstLine="709"/>
        <w:jc w:val="both"/>
        <w:rPr>
          <w:rFonts w:ascii="Times New Roman" w:eastAsia="Times New Roman" w:hAnsi="Times New Roman" w:cs="Times New Roman"/>
          <w:sz w:val="28"/>
          <w:szCs w:val="28"/>
        </w:rPr>
      </w:pPr>
      <w:r w:rsidRPr="00EC4CF1">
        <w:rPr>
          <w:rFonts w:ascii="Times New Roman" w:hAnsi="Times New Roman" w:cs="Times New Roman"/>
          <w:bCs/>
          <w:sz w:val="28"/>
          <w:szCs w:val="28"/>
        </w:rPr>
        <w:t xml:space="preserve">3 - </w:t>
      </w:r>
      <w:r w:rsidR="00374E8E" w:rsidRPr="00EC4CF1">
        <w:rPr>
          <w:rFonts w:ascii="Times New Roman" w:hAnsi="Times New Roman" w:cs="Times New Roman"/>
          <w:bCs/>
          <w:sz w:val="28"/>
          <w:szCs w:val="28"/>
        </w:rPr>
        <w:t>заключительный</w:t>
      </w:r>
    </w:p>
    <w:p w:rsidR="00791514" w:rsidRPr="00EC4CF1" w:rsidRDefault="001B7FA4" w:rsidP="00EC4CF1">
      <w:pPr>
        <w:ind w:firstLine="709"/>
        <w:jc w:val="both"/>
        <w:rPr>
          <w:rFonts w:ascii="Times New Roman" w:hAnsi="Times New Roman" w:cs="Times New Roman"/>
          <w:sz w:val="28"/>
          <w:szCs w:val="28"/>
        </w:rPr>
      </w:pPr>
      <w:r w:rsidRPr="00EC4CF1">
        <w:rPr>
          <w:rFonts w:ascii="Times New Roman" w:hAnsi="Times New Roman" w:cs="Times New Roman"/>
          <w:b/>
          <w:sz w:val="28"/>
          <w:szCs w:val="28"/>
        </w:rPr>
        <w:t>Используемые ресурсы:</w:t>
      </w:r>
      <w:r w:rsidR="00EC4CF1">
        <w:rPr>
          <w:rFonts w:ascii="Times New Roman" w:hAnsi="Times New Roman" w:cs="Times New Roman"/>
          <w:b/>
          <w:sz w:val="28"/>
          <w:szCs w:val="28"/>
        </w:rPr>
        <w:t xml:space="preserve"> </w:t>
      </w:r>
      <w:r w:rsidR="00AF7268" w:rsidRPr="00EC4CF1">
        <w:rPr>
          <w:rFonts w:ascii="Times New Roman" w:hAnsi="Times New Roman" w:cs="Times New Roman"/>
          <w:sz w:val="28"/>
          <w:szCs w:val="28"/>
        </w:rPr>
        <w:t>картотеки игр</w:t>
      </w:r>
      <w:r w:rsidR="001570F6" w:rsidRPr="00EC4CF1">
        <w:rPr>
          <w:rFonts w:ascii="Times New Roman" w:hAnsi="Times New Roman" w:cs="Times New Roman"/>
          <w:sz w:val="28"/>
          <w:szCs w:val="28"/>
        </w:rPr>
        <w:t xml:space="preserve"> для детей среднего возраста</w:t>
      </w:r>
      <w:r w:rsidR="00AF7268" w:rsidRPr="00EC4CF1">
        <w:rPr>
          <w:rFonts w:ascii="Times New Roman" w:hAnsi="Times New Roman" w:cs="Times New Roman"/>
          <w:sz w:val="28"/>
          <w:szCs w:val="28"/>
        </w:rPr>
        <w:t>, дидактические пособия</w:t>
      </w:r>
      <w:r w:rsidR="001570F6" w:rsidRPr="00EC4CF1">
        <w:rPr>
          <w:rFonts w:ascii="Times New Roman" w:hAnsi="Times New Roman" w:cs="Times New Roman"/>
          <w:sz w:val="28"/>
          <w:szCs w:val="28"/>
        </w:rPr>
        <w:t xml:space="preserve"> для детей среднего возраста</w:t>
      </w:r>
      <w:r w:rsidR="00AF7268" w:rsidRPr="00EC4CF1">
        <w:rPr>
          <w:rFonts w:ascii="Times New Roman" w:hAnsi="Times New Roman" w:cs="Times New Roman"/>
          <w:sz w:val="28"/>
          <w:szCs w:val="28"/>
        </w:rPr>
        <w:t>, ресурсы сети «Интернет», в том числе финансовые затраты</w:t>
      </w:r>
      <w:r w:rsidR="001570F6" w:rsidRPr="00EC4CF1">
        <w:rPr>
          <w:rFonts w:ascii="Times New Roman" w:hAnsi="Times New Roman" w:cs="Times New Roman"/>
          <w:sz w:val="28"/>
          <w:szCs w:val="28"/>
        </w:rPr>
        <w:t xml:space="preserve"> для приобретения необходимых материалов</w:t>
      </w:r>
      <w:r w:rsidR="00AF7268" w:rsidRPr="00EC4CF1">
        <w:rPr>
          <w:rFonts w:ascii="Times New Roman" w:hAnsi="Times New Roman" w:cs="Times New Roman"/>
          <w:sz w:val="28"/>
          <w:szCs w:val="28"/>
        </w:rPr>
        <w:t>.</w:t>
      </w:r>
    </w:p>
    <w:p w:rsidR="00D84576" w:rsidRPr="00EC4CF1" w:rsidRDefault="00D84576" w:rsidP="00EC4CF1">
      <w:pPr>
        <w:ind w:firstLine="709"/>
        <w:jc w:val="center"/>
        <w:rPr>
          <w:rFonts w:ascii="Times New Roman" w:hAnsi="Times New Roman" w:cs="Times New Roman"/>
          <w:b/>
          <w:sz w:val="28"/>
          <w:szCs w:val="28"/>
        </w:rPr>
      </w:pPr>
      <w:r w:rsidRPr="00EC4CF1">
        <w:rPr>
          <w:rFonts w:ascii="Times New Roman" w:hAnsi="Times New Roman" w:cs="Times New Roman"/>
          <w:b/>
          <w:sz w:val="28"/>
          <w:szCs w:val="28"/>
        </w:rPr>
        <w:t xml:space="preserve">План реализации </w:t>
      </w:r>
      <w:r w:rsidR="00EC4CF1">
        <w:rPr>
          <w:rFonts w:ascii="Times New Roman" w:hAnsi="Times New Roman" w:cs="Times New Roman"/>
          <w:b/>
          <w:sz w:val="28"/>
          <w:szCs w:val="28"/>
        </w:rPr>
        <w:t>исследования</w:t>
      </w:r>
      <w:r w:rsidRPr="00EC4CF1">
        <w:rPr>
          <w:rFonts w:ascii="Times New Roman" w:hAnsi="Times New Roman" w:cs="Times New Roman"/>
          <w:b/>
          <w:sz w:val="28"/>
          <w:szCs w:val="28"/>
        </w:rPr>
        <w:t>:</w:t>
      </w:r>
    </w:p>
    <w:tbl>
      <w:tblPr>
        <w:tblStyle w:val="a6"/>
        <w:tblW w:w="0" w:type="auto"/>
        <w:tblLook w:val="04A0"/>
      </w:tblPr>
      <w:tblGrid>
        <w:gridCol w:w="4644"/>
        <w:gridCol w:w="5529"/>
      </w:tblGrid>
      <w:tr w:rsidR="00191C08" w:rsidRPr="00EC4CF1" w:rsidTr="00191C08">
        <w:tc>
          <w:tcPr>
            <w:tcW w:w="4644" w:type="dxa"/>
          </w:tcPr>
          <w:p w:rsidR="00191C08" w:rsidRPr="00EC4CF1" w:rsidRDefault="00191C08" w:rsidP="00EC4CF1">
            <w:pPr>
              <w:ind w:firstLine="709"/>
              <w:jc w:val="center"/>
              <w:rPr>
                <w:rFonts w:ascii="Times New Roman" w:hAnsi="Times New Roman" w:cs="Times New Roman"/>
                <w:b/>
                <w:sz w:val="28"/>
                <w:szCs w:val="28"/>
              </w:rPr>
            </w:pPr>
            <w:r w:rsidRPr="00EC4CF1">
              <w:rPr>
                <w:rFonts w:ascii="Times New Roman" w:hAnsi="Times New Roman" w:cs="Times New Roman"/>
                <w:b/>
                <w:sz w:val="28"/>
                <w:szCs w:val="28"/>
              </w:rPr>
              <w:t>Задачи</w:t>
            </w:r>
          </w:p>
        </w:tc>
        <w:tc>
          <w:tcPr>
            <w:tcW w:w="5529" w:type="dxa"/>
          </w:tcPr>
          <w:p w:rsidR="00191C08" w:rsidRPr="00EC4CF1" w:rsidRDefault="00191C08" w:rsidP="00EC4CF1">
            <w:pPr>
              <w:ind w:firstLine="709"/>
              <w:jc w:val="center"/>
              <w:rPr>
                <w:rFonts w:ascii="Times New Roman" w:hAnsi="Times New Roman" w:cs="Times New Roman"/>
                <w:b/>
                <w:sz w:val="28"/>
                <w:szCs w:val="28"/>
              </w:rPr>
            </w:pPr>
            <w:r w:rsidRPr="00EC4CF1">
              <w:rPr>
                <w:rFonts w:ascii="Times New Roman" w:hAnsi="Times New Roman" w:cs="Times New Roman"/>
                <w:b/>
                <w:sz w:val="28"/>
                <w:szCs w:val="28"/>
              </w:rPr>
              <w:t>Деятельность студентов</w:t>
            </w:r>
          </w:p>
        </w:tc>
      </w:tr>
      <w:tr w:rsidR="00191C08" w:rsidRPr="00EC4CF1" w:rsidTr="00A902D7">
        <w:trPr>
          <w:trHeight w:val="3719"/>
        </w:trPr>
        <w:tc>
          <w:tcPr>
            <w:tcW w:w="4644" w:type="dxa"/>
          </w:tcPr>
          <w:p w:rsidR="00D15948" w:rsidRPr="00EC4CF1" w:rsidRDefault="00D15948" w:rsidP="00EC4CF1">
            <w:pPr>
              <w:ind w:firstLine="709"/>
              <w:jc w:val="both"/>
              <w:rPr>
                <w:rFonts w:ascii="Times New Roman" w:eastAsia="Times New Roman" w:hAnsi="Times New Roman" w:cs="Times New Roman"/>
                <w:sz w:val="28"/>
                <w:szCs w:val="28"/>
              </w:rPr>
            </w:pPr>
            <w:r w:rsidRPr="00EC4CF1">
              <w:rPr>
                <w:rFonts w:ascii="Times New Roman" w:eastAsia="Times New Roman" w:hAnsi="Times New Roman" w:cs="Times New Roman"/>
                <w:sz w:val="28"/>
                <w:szCs w:val="28"/>
              </w:rPr>
              <w:t>Проанализировать особенности обучения дошкольников.</w:t>
            </w:r>
          </w:p>
          <w:p w:rsidR="00191C08" w:rsidRPr="00EC4CF1" w:rsidRDefault="00191C08" w:rsidP="00EC4CF1">
            <w:pPr>
              <w:ind w:firstLine="709"/>
              <w:jc w:val="both"/>
              <w:rPr>
                <w:rFonts w:ascii="Times New Roman" w:hAnsi="Times New Roman" w:cs="Times New Roman"/>
                <w:sz w:val="28"/>
                <w:szCs w:val="28"/>
              </w:rPr>
            </w:pPr>
            <w:r w:rsidRPr="00EC4CF1">
              <w:rPr>
                <w:rFonts w:ascii="Times New Roman" w:hAnsi="Times New Roman" w:cs="Times New Roman"/>
                <w:sz w:val="28"/>
                <w:szCs w:val="28"/>
              </w:rPr>
              <w:t>Изучить современную форму  организации образовательной деятельности с детьми «Лэпбук»</w:t>
            </w:r>
          </w:p>
          <w:p w:rsidR="00191C08" w:rsidRPr="00EC4CF1" w:rsidRDefault="00191C08" w:rsidP="00EC4CF1">
            <w:pPr>
              <w:ind w:firstLine="709"/>
              <w:jc w:val="both"/>
              <w:rPr>
                <w:rFonts w:ascii="Times New Roman" w:hAnsi="Times New Roman" w:cs="Times New Roman"/>
                <w:sz w:val="28"/>
                <w:szCs w:val="28"/>
              </w:rPr>
            </w:pPr>
            <w:r w:rsidRPr="00EC4CF1">
              <w:rPr>
                <w:rFonts w:ascii="Times New Roman" w:hAnsi="Times New Roman" w:cs="Times New Roman"/>
                <w:sz w:val="28"/>
                <w:szCs w:val="28"/>
              </w:rPr>
              <w:t>Изготовить лэпбук по теме «Домашние животные</w:t>
            </w:r>
          </w:p>
        </w:tc>
        <w:tc>
          <w:tcPr>
            <w:tcW w:w="5529" w:type="dxa"/>
          </w:tcPr>
          <w:p w:rsidR="00D15948" w:rsidRPr="00EC4CF1" w:rsidRDefault="00D15948" w:rsidP="00EC4CF1">
            <w:pPr>
              <w:ind w:firstLine="709"/>
              <w:jc w:val="both"/>
              <w:rPr>
                <w:rFonts w:ascii="Times New Roman" w:hAnsi="Times New Roman" w:cs="Times New Roman"/>
                <w:sz w:val="28"/>
                <w:szCs w:val="28"/>
              </w:rPr>
            </w:pPr>
            <w:r w:rsidRPr="00EC4CF1">
              <w:rPr>
                <w:rFonts w:ascii="Times New Roman" w:hAnsi="Times New Roman" w:cs="Times New Roman"/>
                <w:sz w:val="28"/>
                <w:szCs w:val="28"/>
              </w:rPr>
              <w:t>Подбор литературы</w:t>
            </w:r>
          </w:p>
          <w:p w:rsidR="00D15948" w:rsidRPr="00EC4CF1" w:rsidRDefault="00D15948" w:rsidP="00EC4CF1">
            <w:pPr>
              <w:ind w:firstLine="709"/>
              <w:jc w:val="both"/>
              <w:rPr>
                <w:rFonts w:ascii="Times New Roman" w:hAnsi="Times New Roman" w:cs="Times New Roman"/>
                <w:sz w:val="28"/>
                <w:szCs w:val="28"/>
              </w:rPr>
            </w:pPr>
          </w:p>
          <w:p w:rsidR="00D15948" w:rsidRPr="00EC4CF1" w:rsidRDefault="00D15948" w:rsidP="00EC4CF1">
            <w:pPr>
              <w:ind w:firstLine="709"/>
              <w:jc w:val="both"/>
              <w:rPr>
                <w:rFonts w:ascii="Times New Roman" w:hAnsi="Times New Roman" w:cs="Times New Roman"/>
                <w:sz w:val="28"/>
                <w:szCs w:val="28"/>
              </w:rPr>
            </w:pPr>
          </w:p>
          <w:p w:rsidR="00191C08" w:rsidRPr="00EC4CF1" w:rsidRDefault="00191C08" w:rsidP="00EC4CF1">
            <w:pPr>
              <w:ind w:firstLine="709"/>
              <w:jc w:val="both"/>
              <w:rPr>
                <w:rFonts w:ascii="Times New Roman" w:hAnsi="Times New Roman" w:cs="Times New Roman"/>
                <w:sz w:val="28"/>
                <w:szCs w:val="28"/>
              </w:rPr>
            </w:pPr>
            <w:r w:rsidRPr="00EC4CF1">
              <w:rPr>
                <w:rFonts w:ascii="Times New Roman" w:hAnsi="Times New Roman" w:cs="Times New Roman"/>
                <w:sz w:val="28"/>
                <w:szCs w:val="28"/>
              </w:rPr>
              <w:t>Подбор литературы; приобретение необходимых материалов, пособий</w:t>
            </w:r>
          </w:p>
          <w:p w:rsidR="00191C08" w:rsidRPr="00EC4CF1" w:rsidRDefault="00191C08" w:rsidP="00EC4CF1">
            <w:pPr>
              <w:ind w:firstLine="709"/>
              <w:jc w:val="both"/>
              <w:rPr>
                <w:rFonts w:ascii="Times New Roman" w:hAnsi="Times New Roman" w:cs="Times New Roman"/>
                <w:sz w:val="28"/>
                <w:szCs w:val="28"/>
              </w:rPr>
            </w:pPr>
            <w:r w:rsidRPr="00EC4CF1">
              <w:rPr>
                <w:rFonts w:ascii="Times New Roman" w:hAnsi="Times New Roman" w:cs="Times New Roman"/>
                <w:sz w:val="28"/>
                <w:szCs w:val="28"/>
              </w:rPr>
              <w:t>Изготовление лэпбука «Домашние животные»</w:t>
            </w:r>
          </w:p>
        </w:tc>
      </w:tr>
    </w:tbl>
    <w:p w:rsidR="0010179D" w:rsidRPr="00EC4CF1" w:rsidRDefault="00791514" w:rsidP="00EC4CF1">
      <w:pPr>
        <w:ind w:firstLine="709"/>
        <w:jc w:val="both"/>
        <w:rPr>
          <w:rFonts w:ascii="Times New Roman" w:hAnsi="Times New Roman" w:cs="Times New Roman"/>
          <w:sz w:val="28"/>
          <w:szCs w:val="28"/>
        </w:rPr>
      </w:pPr>
      <w:r w:rsidRPr="00EC4CF1">
        <w:rPr>
          <w:rFonts w:ascii="Times New Roman" w:hAnsi="Times New Roman" w:cs="Times New Roman"/>
          <w:b/>
          <w:sz w:val="28"/>
          <w:szCs w:val="28"/>
        </w:rPr>
        <w:t>Ожидаемые результаты:</w:t>
      </w:r>
      <w:r w:rsidR="00EC4CF1">
        <w:rPr>
          <w:rFonts w:ascii="Times New Roman" w:hAnsi="Times New Roman" w:cs="Times New Roman"/>
          <w:b/>
          <w:sz w:val="28"/>
          <w:szCs w:val="28"/>
        </w:rPr>
        <w:t xml:space="preserve"> </w:t>
      </w:r>
      <w:r w:rsidR="0010179D" w:rsidRPr="00EC4CF1">
        <w:rPr>
          <w:rFonts w:ascii="Times New Roman" w:hAnsi="Times New Roman" w:cs="Times New Roman"/>
          <w:sz w:val="28"/>
          <w:szCs w:val="28"/>
        </w:rPr>
        <w:t>создание л</w:t>
      </w:r>
      <w:r w:rsidR="00D15948" w:rsidRPr="00EC4CF1">
        <w:rPr>
          <w:rFonts w:ascii="Times New Roman" w:hAnsi="Times New Roman" w:cs="Times New Roman"/>
          <w:sz w:val="28"/>
          <w:szCs w:val="28"/>
        </w:rPr>
        <w:t>эп</w:t>
      </w:r>
      <w:r w:rsidR="00EC4CF1">
        <w:rPr>
          <w:rFonts w:ascii="Times New Roman" w:hAnsi="Times New Roman" w:cs="Times New Roman"/>
          <w:sz w:val="28"/>
          <w:szCs w:val="28"/>
        </w:rPr>
        <w:t>буков по запланированной теме «Домашние животные</w:t>
      </w:r>
      <w:r w:rsidR="00D15948" w:rsidRPr="00EC4CF1">
        <w:rPr>
          <w:rFonts w:ascii="Times New Roman" w:hAnsi="Times New Roman" w:cs="Times New Roman"/>
          <w:sz w:val="28"/>
          <w:szCs w:val="28"/>
        </w:rPr>
        <w:t>»</w:t>
      </w:r>
      <w:r w:rsidR="00EC4CF1">
        <w:rPr>
          <w:rFonts w:ascii="Times New Roman" w:hAnsi="Times New Roman" w:cs="Times New Roman"/>
          <w:sz w:val="28"/>
          <w:szCs w:val="28"/>
        </w:rPr>
        <w:t>.</w:t>
      </w:r>
    </w:p>
    <w:p w:rsidR="00D15948" w:rsidRPr="00EC4CF1" w:rsidRDefault="00D84576" w:rsidP="00EC4CF1">
      <w:pPr>
        <w:ind w:firstLine="709"/>
        <w:jc w:val="both"/>
        <w:rPr>
          <w:rFonts w:ascii="Times New Roman" w:hAnsi="Times New Roman" w:cs="Times New Roman"/>
          <w:sz w:val="28"/>
          <w:szCs w:val="28"/>
        </w:rPr>
      </w:pPr>
      <w:r w:rsidRPr="00EC4CF1">
        <w:rPr>
          <w:rFonts w:ascii="Times New Roman" w:hAnsi="Times New Roman" w:cs="Times New Roman"/>
          <w:b/>
          <w:sz w:val="28"/>
          <w:szCs w:val="28"/>
        </w:rPr>
        <w:t>Продукт</w:t>
      </w:r>
      <w:r w:rsidR="00EC4CF1">
        <w:rPr>
          <w:rFonts w:ascii="Times New Roman" w:hAnsi="Times New Roman" w:cs="Times New Roman"/>
          <w:b/>
          <w:sz w:val="28"/>
          <w:szCs w:val="28"/>
        </w:rPr>
        <w:t xml:space="preserve"> исследования</w:t>
      </w:r>
      <w:r w:rsidRPr="00EC4CF1">
        <w:rPr>
          <w:rFonts w:ascii="Times New Roman" w:hAnsi="Times New Roman" w:cs="Times New Roman"/>
          <w:b/>
          <w:sz w:val="28"/>
          <w:szCs w:val="28"/>
        </w:rPr>
        <w:t xml:space="preserve">: </w:t>
      </w:r>
      <w:r w:rsidR="00D15948" w:rsidRPr="00EC4CF1">
        <w:rPr>
          <w:rFonts w:ascii="Times New Roman" w:hAnsi="Times New Roman" w:cs="Times New Roman"/>
          <w:sz w:val="28"/>
          <w:szCs w:val="28"/>
        </w:rPr>
        <w:t>лэпбук</w:t>
      </w:r>
    </w:p>
    <w:p w:rsidR="00D15948" w:rsidRPr="00EC4CF1" w:rsidRDefault="00791514" w:rsidP="00EC4CF1">
      <w:pPr>
        <w:ind w:firstLine="709"/>
        <w:jc w:val="both"/>
        <w:rPr>
          <w:rFonts w:ascii="Times New Roman" w:hAnsi="Times New Roman" w:cs="Times New Roman"/>
          <w:sz w:val="28"/>
          <w:szCs w:val="28"/>
        </w:rPr>
      </w:pPr>
      <w:r w:rsidRPr="00EC4CF1">
        <w:rPr>
          <w:rFonts w:ascii="Times New Roman" w:hAnsi="Times New Roman" w:cs="Times New Roman"/>
          <w:b/>
          <w:sz w:val="28"/>
          <w:szCs w:val="28"/>
        </w:rPr>
        <w:t>Перспективы дальнейшего развития</w:t>
      </w:r>
      <w:r w:rsidR="00EC4CF1">
        <w:rPr>
          <w:rFonts w:ascii="Times New Roman" w:hAnsi="Times New Roman" w:cs="Times New Roman"/>
          <w:b/>
          <w:sz w:val="28"/>
          <w:szCs w:val="28"/>
        </w:rPr>
        <w:t xml:space="preserve"> исследования</w:t>
      </w:r>
      <w:r w:rsidRPr="00EC4CF1">
        <w:rPr>
          <w:rFonts w:ascii="Times New Roman" w:hAnsi="Times New Roman" w:cs="Times New Roman"/>
          <w:b/>
          <w:sz w:val="28"/>
          <w:szCs w:val="28"/>
        </w:rPr>
        <w:t>:</w:t>
      </w:r>
      <w:r w:rsidR="00EC4CF1">
        <w:rPr>
          <w:rFonts w:ascii="Times New Roman" w:hAnsi="Times New Roman" w:cs="Times New Roman"/>
          <w:b/>
          <w:sz w:val="28"/>
          <w:szCs w:val="28"/>
        </w:rPr>
        <w:t xml:space="preserve"> </w:t>
      </w:r>
      <w:r w:rsidR="00452CE7" w:rsidRPr="00EC4CF1">
        <w:rPr>
          <w:rFonts w:ascii="Times New Roman" w:hAnsi="Times New Roman" w:cs="Times New Roman"/>
          <w:sz w:val="28"/>
          <w:szCs w:val="28"/>
        </w:rPr>
        <w:t>изготовление лэпбуков</w:t>
      </w:r>
      <w:r w:rsidR="00EC4CF1">
        <w:rPr>
          <w:rFonts w:ascii="Times New Roman" w:hAnsi="Times New Roman" w:cs="Times New Roman"/>
          <w:sz w:val="28"/>
          <w:szCs w:val="28"/>
        </w:rPr>
        <w:t xml:space="preserve"> </w:t>
      </w:r>
      <w:r w:rsidR="00D15948" w:rsidRPr="00EC4CF1">
        <w:rPr>
          <w:rFonts w:ascii="Times New Roman" w:hAnsi="Times New Roman" w:cs="Times New Roman"/>
          <w:sz w:val="28"/>
          <w:szCs w:val="28"/>
        </w:rPr>
        <w:t>по разнообразным темам.</w:t>
      </w:r>
    </w:p>
    <w:p w:rsidR="00D15948" w:rsidRPr="00EC4CF1" w:rsidRDefault="00D15948" w:rsidP="00EC4CF1">
      <w:pPr>
        <w:ind w:firstLine="709"/>
        <w:jc w:val="both"/>
        <w:rPr>
          <w:rFonts w:ascii="Times New Roman" w:eastAsia="Times New Roman" w:hAnsi="Times New Roman" w:cs="Times New Roman"/>
          <w:sz w:val="28"/>
          <w:szCs w:val="28"/>
        </w:rPr>
      </w:pPr>
      <w:r w:rsidRPr="00EC4CF1">
        <w:rPr>
          <w:rFonts w:ascii="Times New Roman" w:eastAsia="Times New Roman" w:hAnsi="Times New Roman" w:cs="Times New Roman"/>
          <w:b/>
          <w:bCs/>
          <w:sz w:val="28"/>
          <w:szCs w:val="28"/>
        </w:rPr>
        <w:t>Особенности обучения детей дошкольного возраста</w:t>
      </w:r>
    </w:p>
    <w:p w:rsidR="00D15948" w:rsidRPr="00EC4CF1" w:rsidRDefault="00D15948" w:rsidP="00EC4CF1">
      <w:pPr>
        <w:ind w:firstLine="709"/>
        <w:jc w:val="both"/>
        <w:rPr>
          <w:rFonts w:ascii="Times New Roman" w:eastAsia="Times New Roman" w:hAnsi="Times New Roman" w:cs="Times New Roman"/>
          <w:sz w:val="28"/>
          <w:szCs w:val="28"/>
        </w:rPr>
      </w:pPr>
      <w:r w:rsidRPr="00EC4CF1">
        <w:rPr>
          <w:rFonts w:ascii="Times New Roman" w:eastAsia="Times New Roman" w:hAnsi="Times New Roman" w:cs="Times New Roman"/>
          <w:sz w:val="28"/>
          <w:szCs w:val="28"/>
        </w:rPr>
        <w:t>Специфика дошкольного возраста такова, что достижения детей дошкольного возраста определяются не суммой конкретных знаний, умений и навыков, а совокупностью личностных качеств, в том числе обеспечивающих психологическую готовность ребенка к школе.</w:t>
      </w:r>
    </w:p>
    <w:p w:rsidR="00D15948" w:rsidRPr="00EC4CF1" w:rsidRDefault="00D15948" w:rsidP="00EC4CF1">
      <w:pPr>
        <w:ind w:firstLine="709"/>
        <w:jc w:val="both"/>
        <w:rPr>
          <w:rFonts w:ascii="Times New Roman" w:eastAsia="Times New Roman" w:hAnsi="Times New Roman" w:cs="Times New Roman"/>
          <w:sz w:val="28"/>
          <w:szCs w:val="28"/>
        </w:rPr>
      </w:pPr>
      <w:r w:rsidRPr="00EC4CF1">
        <w:rPr>
          <w:rFonts w:ascii="Times New Roman" w:eastAsia="Times New Roman" w:hAnsi="Times New Roman" w:cs="Times New Roman"/>
          <w:sz w:val="28"/>
          <w:szCs w:val="28"/>
        </w:rPr>
        <w:t>Обучение и развитие ребенка осуществляется в игре, а не в учебной деятельности, к детям не предъявляются жесткие требования к результатам освоения образовательной программы. Вместо стандартных учебных занятий у детей дошкольного возраста используется непосредственно образовательная деятельность (НОД), которая реализуется через организацию различных видов детской деятельности, а также их интеграцию с использованием разнообразных форм и методов работы. При этом интеграция областей возможна только в ведущих для дошкольников видах деятельности.</w:t>
      </w:r>
    </w:p>
    <w:p w:rsidR="00D15948" w:rsidRPr="00EC4CF1" w:rsidRDefault="00D15948" w:rsidP="00EC4CF1">
      <w:pPr>
        <w:ind w:firstLine="709"/>
        <w:jc w:val="both"/>
        <w:rPr>
          <w:rFonts w:ascii="Times New Roman" w:eastAsia="Times New Roman" w:hAnsi="Times New Roman" w:cs="Times New Roman"/>
          <w:sz w:val="28"/>
          <w:szCs w:val="28"/>
        </w:rPr>
      </w:pPr>
      <w:r w:rsidRPr="00EC4CF1">
        <w:rPr>
          <w:rFonts w:ascii="Times New Roman" w:eastAsia="Times New Roman" w:hAnsi="Times New Roman" w:cs="Times New Roman"/>
          <w:sz w:val="28"/>
          <w:szCs w:val="28"/>
        </w:rPr>
        <w:t>При подготовке к обучению детей дошкольного возраста следует проводить предварительную работу по накоплению сенсорного опыта: наблюдения на прогулке, беседы, чтение художественной литературы, игры на развитие внимания, зрительной памяти, упражнения на ознакомление с различными свойствами объектов окружающего мира.</w:t>
      </w:r>
    </w:p>
    <w:p w:rsidR="00D15948" w:rsidRPr="00EC4CF1" w:rsidRDefault="00D15948" w:rsidP="00EC4CF1">
      <w:pPr>
        <w:ind w:firstLine="709"/>
        <w:jc w:val="both"/>
        <w:rPr>
          <w:rFonts w:ascii="Times New Roman" w:eastAsia="Times New Roman" w:hAnsi="Times New Roman" w:cs="Times New Roman"/>
          <w:sz w:val="28"/>
          <w:szCs w:val="28"/>
        </w:rPr>
      </w:pPr>
      <w:r w:rsidRPr="00EC4CF1">
        <w:rPr>
          <w:rFonts w:ascii="Times New Roman" w:eastAsia="Times New Roman" w:hAnsi="Times New Roman" w:cs="Times New Roman"/>
          <w:sz w:val="28"/>
          <w:szCs w:val="28"/>
        </w:rPr>
        <w:t>Учитывая особенности мышления детей дошкольного возраста, во время обучения необходимо использовать большое количество разнообразного наглядного материала и атрибутов (выставки картин, репродукций, предметов быта, поделок, элементы костюмов). Их следует распределить так, чтобы дети могли свободно подойти к ним, рассмотреть и использовать.</w:t>
      </w:r>
    </w:p>
    <w:p w:rsidR="00D15948" w:rsidRPr="00EC4CF1" w:rsidRDefault="00D15948" w:rsidP="00EC4CF1">
      <w:pPr>
        <w:ind w:firstLine="709"/>
        <w:jc w:val="both"/>
        <w:rPr>
          <w:rFonts w:ascii="Times New Roman" w:eastAsia="Times New Roman" w:hAnsi="Times New Roman" w:cs="Times New Roman"/>
          <w:sz w:val="28"/>
          <w:szCs w:val="28"/>
        </w:rPr>
      </w:pPr>
      <w:r w:rsidRPr="00EC4CF1">
        <w:rPr>
          <w:rFonts w:ascii="Times New Roman" w:eastAsia="Times New Roman" w:hAnsi="Times New Roman" w:cs="Times New Roman"/>
          <w:sz w:val="28"/>
          <w:szCs w:val="28"/>
        </w:rPr>
        <w:lastRenderedPageBreak/>
        <w:t>Важной особенностью обучения детей дошкольного возраста является смена динамических поз и видов детской деятельности (физминутки, здоровьесберегающие технологии, релаксационные паузы и т. д). Переключение на разнообразные виды деятельности помогает удерживать внимание детей, что повышает эффективность занятия, снимает утомляемость и перенапряжение.</w:t>
      </w:r>
    </w:p>
    <w:p w:rsidR="00D15948" w:rsidRPr="00EC4CF1" w:rsidRDefault="00D15948" w:rsidP="00EC4CF1">
      <w:pPr>
        <w:ind w:firstLine="709"/>
        <w:jc w:val="both"/>
        <w:rPr>
          <w:rFonts w:ascii="Times New Roman" w:eastAsia="Times New Roman" w:hAnsi="Times New Roman" w:cs="Times New Roman"/>
          <w:sz w:val="28"/>
          <w:szCs w:val="28"/>
        </w:rPr>
      </w:pPr>
      <w:r w:rsidRPr="00EC4CF1">
        <w:rPr>
          <w:rFonts w:ascii="Times New Roman" w:eastAsia="Times New Roman" w:hAnsi="Times New Roman" w:cs="Times New Roman"/>
          <w:sz w:val="28"/>
          <w:szCs w:val="28"/>
        </w:rPr>
        <w:t>Обучение должно осуществляться с использованием форм работы с детьми, адекватных их возрасту. При этом основной формой работы с детьми дошкольного возраста и ведущим видом деятельности для них является игра. Но чтобы игра оказывала обучающее, воспитательное, развивающее действие, необходима активность самих детей. То есть игра должна быть интересна дошкольникам. Поэтому необходим этап предварительной, ненавязчивой тренировки произвольно</w:t>
      </w:r>
      <w:r w:rsidR="00A902D7" w:rsidRPr="00EC4CF1">
        <w:rPr>
          <w:rFonts w:ascii="Times New Roman" w:eastAsia="Times New Roman" w:hAnsi="Times New Roman" w:cs="Times New Roman"/>
          <w:sz w:val="28"/>
          <w:szCs w:val="28"/>
        </w:rPr>
        <w:t>сти познавательных процессов</w:t>
      </w:r>
      <w:r w:rsidRPr="00EC4CF1">
        <w:rPr>
          <w:rFonts w:ascii="Times New Roman" w:eastAsia="Times New Roman" w:hAnsi="Times New Roman" w:cs="Times New Roman"/>
          <w:sz w:val="28"/>
          <w:szCs w:val="28"/>
        </w:rPr>
        <w:t>.</w:t>
      </w:r>
    </w:p>
    <w:p w:rsidR="00D15948" w:rsidRPr="00EC4CF1" w:rsidRDefault="00D15948" w:rsidP="00EC4CF1">
      <w:pPr>
        <w:ind w:firstLine="709"/>
        <w:jc w:val="both"/>
        <w:rPr>
          <w:rFonts w:ascii="Times New Roman" w:eastAsia="Times New Roman" w:hAnsi="Times New Roman" w:cs="Times New Roman"/>
          <w:sz w:val="28"/>
          <w:szCs w:val="28"/>
        </w:rPr>
      </w:pPr>
      <w:r w:rsidRPr="00EC4CF1">
        <w:rPr>
          <w:rFonts w:ascii="Times New Roman" w:eastAsia="Times New Roman" w:hAnsi="Times New Roman" w:cs="Times New Roman"/>
          <w:sz w:val="28"/>
          <w:szCs w:val="28"/>
        </w:rPr>
        <w:t>Способ организации обучения дошкольников подразумевает не руководство взрослого, а совместную деятельность взрослого и ребенка как наиболее естественный процесс развития в дошкольном детстве. Развитие всех видов деятельности осуществляется в совместной деятельности со взрослыми, затем – в совместной деятельности со сверстниками и, постепенно становится самостоятельной деятельностью ребенка.</w:t>
      </w:r>
    </w:p>
    <w:p w:rsidR="00D15948" w:rsidRPr="00EC4CF1" w:rsidRDefault="00D15948" w:rsidP="00EC4CF1">
      <w:pPr>
        <w:ind w:firstLine="709"/>
        <w:jc w:val="both"/>
        <w:rPr>
          <w:rFonts w:ascii="Times New Roman" w:eastAsia="Times New Roman" w:hAnsi="Times New Roman" w:cs="Times New Roman"/>
          <w:sz w:val="28"/>
          <w:szCs w:val="28"/>
        </w:rPr>
      </w:pPr>
      <w:r w:rsidRPr="00EC4CF1">
        <w:rPr>
          <w:rFonts w:ascii="Times New Roman" w:eastAsia="Times New Roman" w:hAnsi="Times New Roman" w:cs="Times New Roman"/>
          <w:sz w:val="28"/>
          <w:szCs w:val="28"/>
        </w:rPr>
        <w:t>В самостоятельной деятельности детей лежит личная заинтересованность (внутренняя мотивация). Внутренняя мотивация вызывает подъем физических сил, всплеск эмоций, активацию мышления.</w:t>
      </w:r>
    </w:p>
    <w:p w:rsidR="00D15948" w:rsidRPr="00EC4CF1" w:rsidRDefault="00D15948" w:rsidP="00EC4CF1">
      <w:pPr>
        <w:ind w:firstLine="709"/>
        <w:jc w:val="both"/>
        <w:rPr>
          <w:rFonts w:ascii="Times New Roman" w:eastAsia="Times New Roman" w:hAnsi="Times New Roman" w:cs="Times New Roman"/>
          <w:sz w:val="28"/>
          <w:szCs w:val="28"/>
        </w:rPr>
      </w:pPr>
      <w:r w:rsidRPr="00EC4CF1">
        <w:rPr>
          <w:rFonts w:ascii="Times New Roman" w:eastAsia="Times New Roman" w:hAnsi="Times New Roman" w:cs="Times New Roman"/>
          <w:sz w:val="28"/>
          <w:szCs w:val="28"/>
        </w:rPr>
        <w:t>По мере развития самостоятельности, познавательного интереса, внимания, воображения, мышления, памяти, у детей формируют интерес к исследовательской деятельности. Потребность в поиске является врожденной, но развивается она в прямой зависимости от степени вовлечения ребенка в деятельность. В связи с этим необходима организация учебного процесса, направленная на исследование ребенком окружающего мира.</w:t>
      </w:r>
    </w:p>
    <w:p w:rsidR="00D15948" w:rsidRPr="00EC4CF1" w:rsidRDefault="00D15948" w:rsidP="00EC4CF1">
      <w:pPr>
        <w:ind w:firstLine="709"/>
        <w:jc w:val="both"/>
        <w:rPr>
          <w:rFonts w:ascii="Times New Roman" w:eastAsia="Times New Roman" w:hAnsi="Times New Roman" w:cs="Times New Roman"/>
          <w:sz w:val="28"/>
          <w:szCs w:val="28"/>
        </w:rPr>
      </w:pPr>
      <w:r w:rsidRPr="00EC4CF1">
        <w:rPr>
          <w:rFonts w:ascii="Times New Roman" w:eastAsia="Times New Roman" w:hAnsi="Times New Roman" w:cs="Times New Roman"/>
          <w:sz w:val="28"/>
          <w:szCs w:val="28"/>
        </w:rPr>
        <w:t>Педагоги должны стараться оптимально организовать различные виды детской деятельности в режиме дня, обеспечить оптимальное содержание индивидуальных заданий, игр, самостоятельной деятельности, прогулок, экскурсий, чтобы достичь высоких результатов в обучении и воспитании детей.</w:t>
      </w:r>
    </w:p>
    <w:p w:rsidR="00086BB8" w:rsidRPr="00EC4CF1" w:rsidRDefault="00D15948" w:rsidP="00EC4CF1">
      <w:pPr>
        <w:ind w:firstLine="709"/>
        <w:jc w:val="both"/>
        <w:rPr>
          <w:rFonts w:ascii="Times New Roman" w:hAnsi="Times New Roman" w:cs="Times New Roman"/>
          <w:b/>
          <w:sz w:val="28"/>
          <w:szCs w:val="28"/>
        </w:rPr>
      </w:pPr>
      <w:r w:rsidRPr="00EC4CF1">
        <w:rPr>
          <w:rFonts w:ascii="Times New Roman" w:hAnsi="Times New Roman" w:cs="Times New Roman"/>
          <w:b/>
          <w:sz w:val="28"/>
          <w:szCs w:val="28"/>
        </w:rPr>
        <w:t>2.Современная форма  организации образовательной деятельности с детьми «Лэпбук»</w:t>
      </w:r>
      <w:r w:rsidR="00086BB8" w:rsidRPr="00EC4CF1">
        <w:rPr>
          <w:rFonts w:ascii="Times New Roman" w:hAnsi="Times New Roman" w:cs="Times New Roman"/>
          <w:b/>
          <w:sz w:val="28"/>
          <w:szCs w:val="28"/>
        </w:rPr>
        <w:t>.</w:t>
      </w:r>
    </w:p>
    <w:p w:rsidR="00A902D7" w:rsidRPr="00EC4CF1" w:rsidRDefault="00A902D7" w:rsidP="00EC4CF1">
      <w:pPr>
        <w:autoSpaceDE w:val="0"/>
        <w:autoSpaceDN w:val="0"/>
        <w:adjustRightInd w:val="0"/>
        <w:ind w:firstLine="709"/>
        <w:jc w:val="both"/>
        <w:rPr>
          <w:rFonts w:ascii="Times New Roman" w:hAnsi="Times New Roman" w:cs="Times New Roman"/>
          <w:color w:val="333333"/>
          <w:sz w:val="28"/>
          <w:szCs w:val="28"/>
        </w:rPr>
      </w:pPr>
      <w:r w:rsidRPr="00EC4CF1">
        <w:rPr>
          <w:rFonts w:ascii="Times New Roman" w:hAnsi="Times New Roman" w:cs="Times New Roman"/>
          <w:color w:val="333333"/>
          <w:sz w:val="28"/>
          <w:szCs w:val="28"/>
        </w:rPr>
        <w:t xml:space="preserve"> Изучая методическую литературу, мы столкнулись с интересным</w:t>
      </w:r>
      <w:r w:rsidR="00EC4CF1">
        <w:rPr>
          <w:rFonts w:ascii="Times New Roman" w:hAnsi="Times New Roman" w:cs="Times New Roman"/>
          <w:color w:val="333333"/>
          <w:sz w:val="28"/>
          <w:szCs w:val="28"/>
        </w:rPr>
        <w:t xml:space="preserve"> </w:t>
      </w:r>
      <w:r w:rsidRPr="00EC4CF1">
        <w:rPr>
          <w:rFonts w:ascii="Times New Roman" w:hAnsi="Times New Roman" w:cs="Times New Roman"/>
          <w:color w:val="333333"/>
          <w:sz w:val="28"/>
          <w:szCs w:val="28"/>
        </w:rPr>
        <w:t>современным, развивающим пособием для детей, которое нас заинтересовало. Оно многофункционально и направлено на поддержку</w:t>
      </w:r>
      <w:r w:rsidR="00EC4CF1">
        <w:rPr>
          <w:rFonts w:ascii="Times New Roman" w:hAnsi="Times New Roman" w:cs="Times New Roman"/>
          <w:color w:val="333333"/>
          <w:sz w:val="28"/>
          <w:szCs w:val="28"/>
        </w:rPr>
        <w:t xml:space="preserve"> </w:t>
      </w:r>
      <w:r w:rsidRPr="00EC4CF1">
        <w:rPr>
          <w:rFonts w:ascii="Times New Roman" w:hAnsi="Times New Roman" w:cs="Times New Roman"/>
          <w:color w:val="333333"/>
          <w:sz w:val="28"/>
          <w:szCs w:val="28"/>
        </w:rPr>
        <w:t xml:space="preserve">детской инициативы, называется </w:t>
      </w:r>
      <w:r w:rsidRPr="00EC4CF1">
        <w:rPr>
          <w:rFonts w:ascii="Times New Roman" w:hAnsi="Times New Roman" w:cs="Times New Roman"/>
          <w:b/>
          <w:bCs/>
          <w:color w:val="333333"/>
          <w:sz w:val="28"/>
          <w:szCs w:val="28"/>
        </w:rPr>
        <w:t>лэпбук</w:t>
      </w:r>
      <w:r w:rsidRPr="00EC4CF1">
        <w:rPr>
          <w:rFonts w:ascii="Times New Roman" w:hAnsi="Times New Roman" w:cs="Times New Roman"/>
          <w:color w:val="333333"/>
          <w:sz w:val="28"/>
          <w:szCs w:val="28"/>
        </w:rPr>
        <w:t>.</w:t>
      </w:r>
      <w:r w:rsidR="00EC4CF1">
        <w:rPr>
          <w:rFonts w:ascii="Times New Roman" w:hAnsi="Times New Roman" w:cs="Times New Roman"/>
          <w:color w:val="333333"/>
          <w:sz w:val="28"/>
          <w:szCs w:val="28"/>
        </w:rPr>
        <w:t xml:space="preserve"> </w:t>
      </w:r>
      <w:r w:rsidRPr="00EC4CF1">
        <w:rPr>
          <w:rFonts w:ascii="Times New Roman" w:hAnsi="Times New Roman" w:cs="Times New Roman"/>
          <w:b/>
          <w:bCs/>
          <w:color w:val="333333"/>
          <w:sz w:val="28"/>
          <w:szCs w:val="28"/>
        </w:rPr>
        <w:t xml:space="preserve">Это </w:t>
      </w:r>
      <w:r w:rsidRPr="00EC4CF1">
        <w:rPr>
          <w:rFonts w:ascii="Times New Roman" w:hAnsi="Times New Roman" w:cs="Times New Roman"/>
          <w:color w:val="333333"/>
          <w:sz w:val="28"/>
          <w:szCs w:val="28"/>
        </w:rPr>
        <w:t xml:space="preserve">сравнительно новое </w:t>
      </w:r>
      <w:r w:rsidRPr="00EC4CF1">
        <w:rPr>
          <w:rFonts w:ascii="Times New Roman" w:hAnsi="Times New Roman" w:cs="Times New Roman"/>
          <w:b/>
          <w:bCs/>
          <w:color w:val="333333"/>
          <w:sz w:val="28"/>
          <w:szCs w:val="28"/>
        </w:rPr>
        <w:t>средство обучения из Америки</w:t>
      </w:r>
      <w:r w:rsidRPr="00EC4CF1">
        <w:rPr>
          <w:rFonts w:ascii="Times New Roman" w:hAnsi="Times New Roman" w:cs="Times New Roman"/>
          <w:color w:val="333333"/>
          <w:sz w:val="28"/>
          <w:szCs w:val="28"/>
        </w:rPr>
        <w:t xml:space="preserve">,представляет собой одну из </w:t>
      </w:r>
      <w:r w:rsidRPr="00EC4CF1">
        <w:rPr>
          <w:rFonts w:ascii="Times New Roman" w:hAnsi="Times New Roman" w:cs="Times New Roman"/>
          <w:b/>
          <w:bCs/>
          <w:color w:val="333333"/>
          <w:sz w:val="28"/>
          <w:szCs w:val="28"/>
        </w:rPr>
        <w:t>разновидностей метода проектов</w:t>
      </w:r>
      <w:r w:rsidRPr="00EC4CF1">
        <w:rPr>
          <w:rFonts w:ascii="Times New Roman" w:hAnsi="Times New Roman" w:cs="Times New Roman"/>
          <w:color w:val="333333"/>
          <w:sz w:val="28"/>
          <w:szCs w:val="28"/>
        </w:rPr>
        <w:t>.</w:t>
      </w:r>
    </w:p>
    <w:p w:rsidR="00086BB8" w:rsidRPr="00EC4CF1" w:rsidRDefault="005C24A1" w:rsidP="00EC4CF1">
      <w:pPr>
        <w:ind w:firstLine="709"/>
        <w:jc w:val="both"/>
        <w:rPr>
          <w:rFonts w:ascii="Times New Roman" w:eastAsia="Times New Roman" w:hAnsi="Times New Roman" w:cs="Times New Roman"/>
          <w:sz w:val="28"/>
          <w:szCs w:val="28"/>
        </w:rPr>
      </w:pPr>
      <w:r w:rsidRPr="00EC4CF1">
        <w:rPr>
          <w:rFonts w:ascii="Times New Roman" w:hAnsi="Times New Roman" w:cs="Times New Roman"/>
          <w:sz w:val="28"/>
          <w:szCs w:val="28"/>
        </w:rPr>
        <w:t>Лепбук</w:t>
      </w:r>
      <w:r w:rsidRPr="00EC4CF1">
        <w:rPr>
          <w:rFonts w:ascii="Times New Roman" w:eastAsia="Times New Roman" w:hAnsi="Times New Roman" w:cs="Times New Roman"/>
          <w:sz w:val="28"/>
          <w:szCs w:val="28"/>
          <w:lang w:eastAsia="ru-RU"/>
        </w:rPr>
        <w:t xml:space="preserve">с англ. </w:t>
      </w:r>
      <w:r w:rsidRPr="00EC4CF1">
        <w:rPr>
          <w:rFonts w:ascii="Times New Roman" w:eastAsia="Times New Roman" w:hAnsi="Times New Roman" w:cs="Times New Roman"/>
          <w:b/>
          <w:bCs/>
          <w:sz w:val="28"/>
          <w:szCs w:val="28"/>
          <w:lang w:eastAsia="ru-RU"/>
        </w:rPr>
        <w:t xml:space="preserve">«lap» </w:t>
      </w:r>
      <w:r w:rsidRPr="00EC4CF1">
        <w:rPr>
          <w:rFonts w:ascii="Times New Roman" w:eastAsia="Times New Roman" w:hAnsi="Times New Roman" w:cs="Times New Roman"/>
          <w:sz w:val="28"/>
          <w:szCs w:val="28"/>
          <w:lang w:eastAsia="ru-RU"/>
        </w:rPr>
        <w:t xml:space="preserve">– колени, </w:t>
      </w:r>
      <w:r w:rsidRPr="00EC4CF1">
        <w:rPr>
          <w:rFonts w:ascii="Times New Roman" w:eastAsia="Times New Roman" w:hAnsi="Times New Roman" w:cs="Times New Roman"/>
          <w:b/>
          <w:bCs/>
          <w:sz w:val="28"/>
          <w:szCs w:val="28"/>
          <w:lang w:eastAsia="ru-RU"/>
        </w:rPr>
        <w:t xml:space="preserve">«book» </w:t>
      </w:r>
      <w:r w:rsidRPr="00EC4CF1">
        <w:rPr>
          <w:rFonts w:ascii="Times New Roman" w:eastAsia="Times New Roman" w:hAnsi="Times New Roman" w:cs="Times New Roman"/>
          <w:sz w:val="28"/>
          <w:szCs w:val="28"/>
          <w:lang w:eastAsia="ru-RU"/>
        </w:rPr>
        <w:t>– книга.Этотематическая ил</w:t>
      </w:r>
      <w:r w:rsidRPr="00EC4CF1">
        <w:rPr>
          <w:rFonts w:ascii="Times New Roman" w:hAnsi="Times New Roman" w:cs="Times New Roman"/>
          <w:sz w:val="28"/>
          <w:szCs w:val="28"/>
        </w:rPr>
        <w:t>и интерактивная папка, в которой</w:t>
      </w:r>
      <w:r w:rsidRPr="00EC4CF1">
        <w:rPr>
          <w:rFonts w:ascii="Times New Roman" w:eastAsia="Times New Roman" w:hAnsi="Times New Roman" w:cs="Times New Roman"/>
          <w:sz w:val="28"/>
          <w:szCs w:val="28"/>
          <w:lang w:eastAsia="ru-RU"/>
        </w:rPr>
        <w:t xml:space="preserve"> собирают материал по определенной теме</w:t>
      </w:r>
      <w:r w:rsidR="00086BB8" w:rsidRPr="00EC4CF1">
        <w:rPr>
          <w:rFonts w:ascii="Times New Roman" w:eastAsia="Times New Roman" w:hAnsi="Times New Roman" w:cs="Times New Roman"/>
          <w:sz w:val="28"/>
          <w:szCs w:val="28"/>
          <w:lang w:eastAsia="ru-RU"/>
        </w:rPr>
        <w:t xml:space="preserve">. </w:t>
      </w:r>
      <w:r w:rsidRPr="00EC4CF1">
        <w:rPr>
          <w:rFonts w:ascii="Times New Roman" w:eastAsia="Times New Roman" w:hAnsi="Times New Roman" w:cs="Times New Roman"/>
          <w:sz w:val="28"/>
          <w:szCs w:val="28"/>
        </w:rPr>
        <w:t xml:space="preserve">Представляет собой книгу-раскладушку или папку формата А4.  </w:t>
      </w:r>
    </w:p>
    <w:p w:rsidR="00086BB8" w:rsidRPr="00EC4CF1" w:rsidRDefault="00D15948" w:rsidP="00EC4CF1">
      <w:pPr>
        <w:ind w:firstLine="709"/>
        <w:jc w:val="both"/>
        <w:rPr>
          <w:rFonts w:ascii="Times New Roman" w:hAnsi="Times New Roman" w:cs="Times New Roman"/>
          <w:sz w:val="28"/>
          <w:szCs w:val="28"/>
        </w:rPr>
      </w:pPr>
      <w:r w:rsidRPr="00EC4CF1">
        <w:rPr>
          <w:rFonts w:ascii="Times New Roman" w:hAnsi="Times New Roman" w:cs="Times New Roman"/>
          <w:sz w:val="28"/>
          <w:szCs w:val="28"/>
        </w:rPr>
        <w:t xml:space="preserve">Лэпбук – современная форма организации образовательной деятельности с детьми дошкольного возраста для развития познавательной активности и развития самостоятельности; это игра, творчество, познание и исследование нового, повторение и закрепление изученного, систематизация знаний и просто интересный вид совместной деятельности взрослого и ребенка. </w:t>
      </w:r>
      <w:r w:rsidRPr="00EC4CF1">
        <w:rPr>
          <w:rStyle w:val="a4"/>
          <w:rFonts w:ascii="Times New Roman" w:hAnsi="Times New Roman" w:cs="Times New Roman"/>
          <w:b w:val="0"/>
          <w:sz w:val="28"/>
          <w:szCs w:val="28"/>
          <w:bdr w:val="none" w:sz="0" w:space="0" w:color="auto" w:frame="1"/>
        </w:rPr>
        <w:t>Лэпбуки</w:t>
      </w:r>
      <w:r w:rsidR="00EC4CF1">
        <w:rPr>
          <w:rStyle w:val="a4"/>
          <w:rFonts w:ascii="Times New Roman" w:hAnsi="Times New Roman" w:cs="Times New Roman"/>
          <w:b w:val="0"/>
          <w:sz w:val="28"/>
          <w:szCs w:val="28"/>
          <w:bdr w:val="none" w:sz="0" w:space="0" w:color="auto" w:frame="1"/>
        </w:rPr>
        <w:t xml:space="preserve"> </w:t>
      </w:r>
      <w:r w:rsidRPr="00EC4CF1">
        <w:rPr>
          <w:rFonts w:ascii="Times New Roman" w:hAnsi="Times New Roman" w:cs="Times New Roman"/>
          <w:sz w:val="28"/>
          <w:szCs w:val="28"/>
        </w:rPr>
        <w:t xml:space="preserve">помогают быстро и </w:t>
      </w:r>
      <w:r w:rsidRPr="00EC4CF1">
        <w:rPr>
          <w:rFonts w:ascii="Times New Roman" w:hAnsi="Times New Roman" w:cs="Times New Roman"/>
          <w:sz w:val="28"/>
          <w:szCs w:val="28"/>
        </w:rPr>
        <w:lastRenderedPageBreak/>
        <w:t>эффективно усвоить новую информацию и закрепить изученное в занимательно-игровой форме.</w:t>
      </w:r>
    </w:p>
    <w:p w:rsidR="00086BB8" w:rsidRPr="00EC4CF1" w:rsidRDefault="00D15948" w:rsidP="00EC4CF1">
      <w:pPr>
        <w:ind w:firstLine="709"/>
        <w:jc w:val="both"/>
        <w:rPr>
          <w:rFonts w:ascii="Times New Roman" w:hAnsi="Times New Roman" w:cs="Times New Roman"/>
          <w:sz w:val="28"/>
          <w:szCs w:val="28"/>
        </w:rPr>
      </w:pPr>
      <w:r w:rsidRPr="00EC4CF1">
        <w:rPr>
          <w:rFonts w:ascii="Times New Roman" w:hAnsi="Times New Roman" w:cs="Times New Roman"/>
          <w:sz w:val="28"/>
          <w:szCs w:val="28"/>
        </w:rPr>
        <w:t xml:space="preserve">В такой папке много необходимой систематизированной информации, </w:t>
      </w:r>
      <w:r w:rsidR="00A902D7" w:rsidRPr="00EC4CF1">
        <w:rPr>
          <w:rFonts w:ascii="Times New Roman" w:hAnsi="Times New Roman" w:cs="Times New Roman"/>
          <w:iCs/>
          <w:sz w:val="28"/>
          <w:szCs w:val="28"/>
          <w:bdr w:val="none" w:sz="0" w:space="0" w:color="auto" w:frame="1"/>
        </w:rPr>
        <w:t xml:space="preserve">в том числе, </w:t>
      </w:r>
      <w:r w:rsidRPr="00EC4CF1">
        <w:rPr>
          <w:rFonts w:ascii="Times New Roman" w:hAnsi="Times New Roman" w:cs="Times New Roman"/>
          <w:iCs/>
          <w:sz w:val="28"/>
          <w:szCs w:val="28"/>
          <w:bdr w:val="none" w:sz="0" w:space="0" w:color="auto" w:frame="1"/>
        </w:rPr>
        <w:t xml:space="preserve">иллюстративной </w:t>
      </w:r>
      <w:r w:rsidRPr="00EC4CF1">
        <w:rPr>
          <w:rFonts w:ascii="Times New Roman" w:hAnsi="Times New Roman" w:cs="Times New Roman"/>
          <w:sz w:val="28"/>
          <w:szCs w:val="28"/>
        </w:rPr>
        <w:t>для изучения и закрепления знаний у детей по определенной теме.</w:t>
      </w:r>
    </w:p>
    <w:p w:rsidR="00086BB8" w:rsidRPr="00EC4CF1" w:rsidRDefault="00D15948" w:rsidP="00EC4CF1">
      <w:pPr>
        <w:ind w:firstLine="709"/>
        <w:jc w:val="both"/>
        <w:rPr>
          <w:rFonts w:ascii="Times New Roman" w:hAnsi="Times New Roman" w:cs="Times New Roman"/>
          <w:sz w:val="28"/>
          <w:szCs w:val="28"/>
        </w:rPr>
      </w:pPr>
      <w:r w:rsidRPr="00EC4CF1">
        <w:rPr>
          <w:rFonts w:ascii="Times New Roman" w:hAnsi="Times New Roman" w:cs="Times New Roman"/>
          <w:bCs/>
          <w:sz w:val="28"/>
          <w:szCs w:val="28"/>
        </w:rPr>
        <w:t>Лэпбук</w:t>
      </w:r>
      <w:r w:rsidR="00EC4CF1">
        <w:rPr>
          <w:rFonts w:ascii="Times New Roman" w:hAnsi="Times New Roman" w:cs="Times New Roman"/>
          <w:bCs/>
          <w:sz w:val="28"/>
          <w:szCs w:val="28"/>
        </w:rPr>
        <w:t xml:space="preserve"> </w:t>
      </w:r>
      <w:r w:rsidRPr="00EC4CF1">
        <w:rPr>
          <w:rFonts w:ascii="Times New Roman" w:hAnsi="Times New Roman" w:cs="Times New Roman"/>
          <w:sz w:val="28"/>
          <w:szCs w:val="28"/>
        </w:rPr>
        <w:t xml:space="preserve">предназначен для индивидуальных занятий с детьми дошкольного возраста и занятий группами, может быть итогом </w:t>
      </w:r>
      <w:r w:rsidRPr="00EC4CF1">
        <w:rPr>
          <w:rFonts w:ascii="Times New Roman" w:hAnsi="Times New Roman" w:cs="Times New Roman"/>
          <w:bCs/>
          <w:sz w:val="28"/>
          <w:szCs w:val="28"/>
        </w:rPr>
        <w:t xml:space="preserve">проектной </w:t>
      </w:r>
      <w:r w:rsidRPr="00EC4CF1">
        <w:rPr>
          <w:rFonts w:ascii="Times New Roman" w:hAnsi="Times New Roman" w:cs="Times New Roman"/>
          <w:sz w:val="28"/>
          <w:szCs w:val="28"/>
        </w:rPr>
        <w:t xml:space="preserve">и самостоятельной деятельности </w:t>
      </w:r>
      <w:r w:rsidRPr="00EC4CF1">
        <w:rPr>
          <w:rFonts w:ascii="Times New Roman" w:hAnsi="Times New Roman" w:cs="Times New Roman"/>
          <w:bCs/>
          <w:sz w:val="28"/>
          <w:szCs w:val="28"/>
        </w:rPr>
        <w:t>детей</w:t>
      </w:r>
      <w:r w:rsidRPr="00EC4CF1">
        <w:rPr>
          <w:rFonts w:ascii="Times New Roman" w:hAnsi="Times New Roman" w:cs="Times New Roman"/>
          <w:sz w:val="28"/>
          <w:szCs w:val="28"/>
        </w:rPr>
        <w:t xml:space="preserve">, тематической недели, а также использоваться при реализации образовательных областей, предусмотренных основной образовательной программой </w:t>
      </w:r>
      <w:r w:rsidRPr="00EC4CF1">
        <w:rPr>
          <w:rFonts w:ascii="Times New Roman" w:hAnsi="Times New Roman" w:cs="Times New Roman"/>
          <w:bCs/>
          <w:sz w:val="28"/>
          <w:szCs w:val="28"/>
        </w:rPr>
        <w:t>дошкольной</w:t>
      </w:r>
      <w:r w:rsidRPr="00EC4CF1">
        <w:rPr>
          <w:rFonts w:ascii="Times New Roman" w:hAnsi="Times New Roman" w:cs="Times New Roman"/>
          <w:sz w:val="28"/>
          <w:szCs w:val="28"/>
        </w:rPr>
        <w:t xml:space="preserve"> образовательной организации, обеспечивая их интеграцию</w:t>
      </w:r>
      <w:r w:rsidR="00086BB8" w:rsidRPr="00EC4CF1">
        <w:rPr>
          <w:rFonts w:ascii="Times New Roman" w:hAnsi="Times New Roman" w:cs="Times New Roman"/>
          <w:sz w:val="28"/>
          <w:szCs w:val="28"/>
        </w:rPr>
        <w:t>.</w:t>
      </w:r>
    </w:p>
    <w:p w:rsidR="00086BB8" w:rsidRPr="00EC4CF1" w:rsidRDefault="00CB07BB" w:rsidP="00EC4CF1">
      <w:pPr>
        <w:ind w:firstLine="709"/>
        <w:jc w:val="both"/>
        <w:rPr>
          <w:rFonts w:ascii="Times New Roman" w:hAnsi="Times New Roman" w:cs="Times New Roman"/>
          <w:sz w:val="28"/>
          <w:szCs w:val="28"/>
        </w:rPr>
      </w:pPr>
      <w:r w:rsidRPr="00EC4CF1">
        <w:rPr>
          <w:rFonts w:ascii="Times New Roman" w:hAnsi="Times New Roman" w:cs="Times New Roman"/>
          <w:sz w:val="28"/>
          <w:szCs w:val="28"/>
        </w:rPr>
        <w:t xml:space="preserve">Лэпбуки могут иметь несколько разновидностей. В зависимости от назначения, они бывают: учебные; игровые; поздравительные, праздничные; автобиографические (папка-отчет о каком-то важном событии в жизни ребенка: путешествии, походе в цирк и т.д.) </w:t>
      </w:r>
    </w:p>
    <w:p w:rsidR="00086BB8" w:rsidRPr="00EC4CF1" w:rsidRDefault="00CB07BB" w:rsidP="00EC4CF1">
      <w:pPr>
        <w:ind w:firstLine="709"/>
        <w:jc w:val="both"/>
        <w:rPr>
          <w:rFonts w:ascii="Times New Roman" w:hAnsi="Times New Roman" w:cs="Times New Roman"/>
          <w:sz w:val="28"/>
          <w:szCs w:val="28"/>
        </w:rPr>
      </w:pPr>
      <w:r w:rsidRPr="00EC4CF1">
        <w:rPr>
          <w:rFonts w:ascii="Times New Roman" w:hAnsi="Times New Roman" w:cs="Times New Roman"/>
          <w:sz w:val="28"/>
          <w:szCs w:val="28"/>
        </w:rPr>
        <w:t xml:space="preserve">В зависимости от формы: стандартная книжка с двумя разворотами, папка с 3-5 разворотами, книжка-гармошка, фигурная папка. </w:t>
      </w:r>
    </w:p>
    <w:p w:rsidR="00086BB8" w:rsidRPr="00EC4CF1" w:rsidRDefault="00CB07BB" w:rsidP="00EC4CF1">
      <w:pPr>
        <w:ind w:firstLine="709"/>
        <w:jc w:val="both"/>
        <w:rPr>
          <w:rFonts w:ascii="Times New Roman" w:hAnsi="Times New Roman" w:cs="Times New Roman"/>
          <w:sz w:val="28"/>
          <w:szCs w:val="28"/>
        </w:rPr>
      </w:pPr>
      <w:r w:rsidRPr="00EC4CF1">
        <w:rPr>
          <w:rFonts w:ascii="Times New Roman" w:hAnsi="Times New Roman" w:cs="Times New Roman"/>
          <w:sz w:val="28"/>
          <w:szCs w:val="28"/>
        </w:rPr>
        <w:t>Организация материала: стандартные кармашки, обычные и фигурные конверты, кармашки-гармошки, кармашки-книжки, окошки и дверцы, вращающиеся детали, высовывающиеся детали, карточки, пазлы, чистые листы для заметок и т.д.</w:t>
      </w:r>
    </w:p>
    <w:p w:rsidR="005C24A1" w:rsidRPr="00EC4CF1" w:rsidRDefault="004C72A9" w:rsidP="00EC4CF1">
      <w:pPr>
        <w:pStyle w:val="ad"/>
        <w:ind w:firstLine="709"/>
        <w:jc w:val="both"/>
        <w:rPr>
          <w:rFonts w:ascii="Times New Roman" w:hAnsi="Times New Roman" w:cs="Times New Roman"/>
          <w:sz w:val="28"/>
          <w:szCs w:val="28"/>
        </w:rPr>
      </w:pPr>
      <w:r w:rsidRPr="00EC4CF1">
        <w:rPr>
          <w:rFonts w:ascii="Times New Roman" w:hAnsi="Times New Roman" w:cs="Times New Roman"/>
          <w:b/>
          <w:sz w:val="28"/>
          <w:szCs w:val="28"/>
        </w:rPr>
        <w:t>Особенности организации образовательной деятельности</w:t>
      </w:r>
    </w:p>
    <w:p w:rsidR="004C72A9" w:rsidRPr="00EC4CF1" w:rsidRDefault="004C72A9" w:rsidP="00EC4CF1">
      <w:pPr>
        <w:pStyle w:val="ad"/>
        <w:ind w:firstLine="709"/>
        <w:rPr>
          <w:rFonts w:ascii="Times New Roman" w:hAnsi="Times New Roman" w:cs="Times New Roman"/>
          <w:sz w:val="28"/>
          <w:szCs w:val="28"/>
        </w:rPr>
      </w:pPr>
      <w:r w:rsidRPr="00EC4CF1">
        <w:rPr>
          <w:rFonts w:ascii="Times New Roman" w:hAnsi="Times New Roman" w:cs="Times New Roman"/>
          <w:sz w:val="28"/>
          <w:szCs w:val="28"/>
        </w:rPr>
        <w:t>-</w:t>
      </w:r>
      <w:r w:rsidR="00EC4CF1">
        <w:rPr>
          <w:rFonts w:ascii="Times New Roman" w:hAnsi="Times New Roman" w:cs="Times New Roman"/>
          <w:sz w:val="28"/>
          <w:szCs w:val="28"/>
        </w:rPr>
        <w:t xml:space="preserve"> </w:t>
      </w:r>
      <w:r w:rsidRPr="00EC4CF1">
        <w:rPr>
          <w:rFonts w:ascii="Times New Roman" w:hAnsi="Times New Roman" w:cs="Times New Roman"/>
          <w:sz w:val="28"/>
          <w:szCs w:val="28"/>
        </w:rPr>
        <w:t>Во-первых, лэпбук помогает ребенку по своему желанию организовать информацию по интересующей его теме, лучше понять и запомнить материал. </w:t>
      </w:r>
    </w:p>
    <w:p w:rsidR="004C72A9" w:rsidRPr="00EC4CF1" w:rsidRDefault="004C72A9" w:rsidP="00EC4CF1">
      <w:pPr>
        <w:pStyle w:val="ad"/>
        <w:ind w:firstLine="709"/>
        <w:rPr>
          <w:rFonts w:ascii="Times New Roman" w:hAnsi="Times New Roman" w:cs="Times New Roman"/>
          <w:sz w:val="28"/>
          <w:szCs w:val="28"/>
        </w:rPr>
      </w:pPr>
      <w:r w:rsidRPr="00EC4CF1">
        <w:rPr>
          <w:rFonts w:ascii="Times New Roman" w:hAnsi="Times New Roman" w:cs="Times New Roman"/>
          <w:sz w:val="28"/>
          <w:szCs w:val="28"/>
        </w:rPr>
        <w:t>- Во-вторых, это отличный способ для повторения пройденного материала. В любое удобное время ребенок просто может открыть лэпбук и с радостью повторить пройденное, рассматривая книжку.</w:t>
      </w:r>
    </w:p>
    <w:p w:rsidR="004C72A9" w:rsidRPr="00EC4CF1" w:rsidRDefault="004C72A9" w:rsidP="00EC4CF1">
      <w:pPr>
        <w:pStyle w:val="ad"/>
        <w:ind w:firstLine="709"/>
        <w:rPr>
          <w:rFonts w:ascii="Times New Roman" w:hAnsi="Times New Roman" w:cs="Times New Roman"/>
          <w:sz w:val="28"/>
          <w:szCs w:val="28"/>
        </w:rPr>
      </w:pPr>
      <w:r w:rsidRPr="00EC4CF1">
        <w:rPr>
          <w:rFonts w:ascii="Times New Roman" w:hAnsi="Times New Roman" w:cs="Times New Roman"/>
          <w:sz w:val="28"/>
          <w:szCs w:val="28"/>
        </w:rPr>
        <w:t>- В-третьих, ребенок учится самостоятельно собирать и организовывать информацию.</w:t>
      </w:r>
    </w:p>
    <w:p w:rsidR="004C72A9" w:rsidRPr="00EC4CF1" w:rsidRDefault="004C72A9" w:rsidP="00EC4CF1">
      <w:pPr>
        <w:pStyle w:val="ad"/>
        <w:ind w:firstLine="709"/>
        <w:rPr>
          <w:rFonts w:ascii="Times New Roman" w:hAnsi="Times New Roman" w:cs="Times New Roman"/>
          <w:sz w:val="28"/>
          <w:szCs w:val="28"/>
        </w:rPr>
      </w:pPr>
      <w:r w:rsidRPr="00EC4CF1">
        <w:rPr>
          <w:rFonts w:ascii="Times New Roman" w:hAnsi="Times New Roman" w:cs="Times New Roman"/>
          <w:sz w:val="28"/>
          <w:szCs w:val="28"/>
        </w:rPr>
        <w:t>- В-четвертых, можно выбрать задания под силу каждому (для малышей – кармашки с карточками или фигурками животных, например, а старшим детям – задания, подразумевающие умение писать)</w:t>
      </w:r>
    </w:p>
    <w:p w:rsidR="00A902D7" w:rsidRPr="00EC4CF1" w:rsidRDefault="00CB07BB" w:rsidP="00EC4CF1">
      <w:pPr>
        <w:pStyle w:val="a3"/>
        <w:spacing w:before="0" w:beforeAutospacing="0" w:after="0" w:afterAutospacing="0"/>
        <w:ind w:firstLine="709"/>
        <w:rPr>
          <w:sz w:val="28"/>
          <w:szCs w:val="28"/>
        </w:rPr>
      </w:pPr>
      <w:r w:rsidRPr="00EC4CF1">
        <w:rPr>
          <w:sz w:val="28"/>
          <w:szCs w:val="28"/>
        </w:rPr>
        <w:t xml:space="preserve">Сам процесс изготовления лэпбука невероятно захватывающий. </w:t>
      </w:r>
    </w:p>
    <w:p w:rsidR="00086BB8" w:rsidRPr="00EC4CF1" w:rsidRDefault="00086BB8" w:rsidP="00EC4CF1">
      <w:pPr>
        <w:pStyle w:val="a3"/>
        <w:spacing w:before="0" w:beforeAutospacing="0" w:after="0" w:afterAutospacing="0"/>
        <w:ind w:firstLine="709"/>
        <w:rPr>
          <w:sz w:val="28"/>
          <w:szCs w:val="28"/>
        </w:rPr>
      </w:pPr>
      <w:r w:rsidRPr="00EC4CF1">
        <w:rPr>
          <w:b/>
          <w:bCs/>
          <w:color w:val="000000"/>
          <w:sz w:val="28"/>
          <w:szCs w:val="28"/>
        </w:rPr>
        <w:t>Алгоритм создания лэпбука.</w:t>
      </w:r>
    </w:p>
    <w:p w:rsidR="00086BB8" w:rsidRPr="00EC4CF1" w:rsidRDefault="00086BB8" w:rsidP="00EC4CF1">
      <w:pPr>
        <w:pStyle w:val="ad"/>
        <w:ind w:firstLine="709"/>
        <w:jc w:val="both"/>
        <w:rPr>
          <w:rFonts w:ascii="Times New Roman" w:hAnsi="Times New Roman" w:cs="Times New Roman"/>
          <w:sz w:val="28"/>
          <w:szCs w:val="28"/>
        </w:rPr>
      </w:pPr>
      <w:r w:rsidRPr="00EC4CF1">
        <w:rPr>
          <w:rFonts w:ascii="Times New Roman" w:hAnsi="Times New Roman" w:cs="Times New Roman"/>
          <w:color w:val="000000"/>
          <w:sz w:val="28"/>
          <w:szCs w:val="28"/>
        </w:rPr>
        <w:t>1.Выбор темы. </w:t>
      </w:r>
    </w:p>
    <w:p w:rsidR="00086BB8" w:rsidRPr="00EC4CF1" w:rsidRDefault="00086BB8" w:rsidP="00EC4CF1">
      <w:pPr>
        <w:pStyle w:val="ad"/>
        <w:ind w:firstLine="709"/>
        <w:jc w:val="both"/>
        <w:rPr>
          <w:rFonts w:ascii="Times New Roman" w:hAnsi="Times New Roman" w:cs="Times New Roman"/>
          <w:sz w:val="28"/>
          <w:szCs w:val="28"/>
        </w:rPr>
      </w:pPr>
      <w:r w:rsidRPr="00EC4CF1">
        <w:rPr>
          <w:rFonts w:ascii="Times New Roman" w:hAnsi="Times New Roman" w:cs="Times New Roman"/>
          <w:color w:val="000000"/>
          <w:sz w:val="28"/>
          <w:szCs w:val="28"/>
        </w:rPr>
        <w:t>2.Продумать какие подтемы вы хотите раскрыть.</w:t>
      </w:r>
    </w:p>
    <w:p w:rsidR="00086BB8" w:rsidRPr="00EC4CF1" w:rsidRDefault="00086BB8" w:rsidP="00EC4CF1">
      <w:pPr>
        <w:pStyle w:val="ad"/>
        <w:ind w:firstLine="709"/>
        <w:jc w:val="both"/>
        <w:rPr>
          <w:rFonts w:ascii="Times New Roman" w:hAnsi="Times New Roman" w:cs="Times New Roman"/>
          <w:sz w:val="28"/>
          <w:szCs w:val="28"/>
        </w:rPr>
      </w:pPr>
      <w:r w:rsidRPr="00EC4CF1">
        <w:rPr>
          <w:rFonts w:ascii="Times New Roman" w:hAnsi="Times New Roman" w:cs="Times New Roman"/>
          <w:color w:val="000000"/>
          <w:sz w:val="28"/>
          <w:szCs w:val="28"/>
        </w:rPr>
        <w:t>3.Продумать как разместить эти подтемы в лэпбуке.</w:t>
      </w:r>
    </w:p>
    <w:p w:rsidR="00086BB8" w:rsidRPr="00EC4CF1" w:rsidRDefault="00086BB8" w:rsidP="00EC4CF1">
      <w:pPr>
        <w:pStyle w:val="ad"/>
        <w:ind w:firstLine="709"/>
        <w:jc w:val="both"/>
        <w:rPr>
          <w:rFonts w:ascii="Times New Roman" w:hAnsi="Times New Roman" w:cs="Times New Roman"/>
          <w:sz w:val="28"/>
          <w:szCs w:val="28"/>
        </w:rPr>
      </w:pPr>
      <w:r w:rsidRPr="00EC4CF1">
        <w:rPr>
          <w:rFonts w:ascii="Times New Roman" w:hAnsi="Times New Roman" w:cs="Times New Roman"/>
          <w:color w:val="000000"/>
          <w:sz w:val="28"/>
          <w:szCs w:val="28"/>
        </w:rPr>
        <w:t>4.Сделать папку (основу) в натуральную величину.</w:t>
      </w:r>
    </w:p>
    <w:p w:rsidR="00086BB8" w:rsidRPr="00EC4CF1" w:rsidRDefault="00086BB8" w:rsidP="00EC4CF1">
      <w:pPr>
        <w:pStyle w:val="ad"/>
        <w:ind w:firstLine="709"/>
        <w:jc w:val="both"/>
        <w:rPr>
          <w:rFonts w:ascii="Times New Roman" w:hAnsi="Times New Roman" w:cs="Times New Roman"/>
          <w:sz w:val="28"/>
          <w:szCs w:val="28"/>
        </w:rPr>
      </w:pPr>
      <w:r w:rsidRPr="00EC4CF1">
        <w:rPr>
          <w:rFonts w:ascii="Times New Roman" w:hAnsi="Times New Roman" w:cs="Times New Roman"/>
          <w:color w:val="000000"/>
          <w:sz w:val="28"/>
          <w:szCs w:val="28"/>
        </w:rPr>
        <w:t>5.Собрать материал по подтемам.</w:t>
      </w:r>
    </w:p>
    <w:p w:rsidR="004C72A9" w:rsidRPr="00EC4CF1" w:rsidRDefault="00086BB8" w:rsidP="00EC4CF1">
      <w:pPr>
        <w:pStyle w:val="ad"/>
        <w:ind w:firstLine="709"/>
        <w:jc w:val="both"/>
        <w:rPr>
          <w:rFonts w:ascii="Times New Roman" w:hAnsi="Times New Roman" w:cs="Times New Roman"/>
          <w:sz w:val="28"/>
          <w:szCs w:val="28"/>
        </w:rPr>
      </w:pPr>
      <w:r w:rsidRPr="00EC4CF1">
        <w:rPr>
          <w:rFonts w:ascii="Times New Roman" w:hAnsi="Times New Roman" w:cs="Times New Roman"/>
          <w:color w:val="000000"/>
          <w:sz w:val="28"/>
          <w:szCs w:val="28"/>
        </w:rPr>
        <w:t>6.Изготовить для каждой подтемы свои элементы, всё аккуратно приклеить в папке.  </w:t>
      </w:r>
      <w:r w:rsidRPr="00EC4CF1">
        <w:rPr>
          <w:rFonts w:ascii="Times New Roman" w:hAnsi="Times New Roman" w:cs="Times New Roman"/>
          <w:sz w:val="28"/>
          <w:szCs w:val="28"/>
        </w:rPr>
        <w:t>7.</w:t>
      </w:r>
      <w:r w:rsidRPr="00EC4CF1">
        <w:rPr>
          <w:rFonts w:ascii="Times New Roman" w:hAnsi="Times New Roman" w:cs="Times New Roman"/>
          <w:color w:val="000000"/>
          <w:sz w:val="28"/>
          <w:szCs w:val="28"/>
        </w:rPr>
        <w:t>Оформить лэпбукЛэпбук готов!</w:t>
      </w:r>
    </w:p>
    <w:p w:rsidR="00CB07BB" w:rsidRPr="00EC4CF1" w:rsidRDefault="00CB07BB" w:rsidP="00EC4CF1">
      <w:pPr>
        <w:pStyle w:val="a3"/>
        <w:spacing w:before="0" w:beforeAutospacing="0" w:after="0" w:afterAutospacing="0"/>
        <w:ind w:firstLine="709"/>
        <w:jc w:val="both"/>
        <w:rPr>
          <w:sz w:val="28"/>
          <w:szCs w:val="28"/>
        </w:rPr>
      </w:pPr>
      <w:r w:rsidRPr="00EC4CF1">
        <w:rPr>
          <w:b/>
          <w:bCs/>
          <w:sz w:val="28"/>
          <w:szCs w:val="28"/>
        </w:rPr>
        <w:t xml:space="preserve">Тема для лэпбука. </w:t>
      </w:r>
      <w:r w:rsidRPr="00EC4CF1">
        <w:rPr>
          <w:color w:val="000000"/>
          <w:sz w:val="28"/>
          <w:szCs w:val="28"/>
        </w:rPr>
        <w:t xml:space="preserve">Преимущество заключается в том, что его можно посвятить совершенно любой тематике. При изготовлении </w:t>
      </w:r>
      <w:r w:rsidRPr="00EC4CF1">
        <w:rPr>
          <w:sz w:val="28"/>
          <w:szCs w:val="28"/>
        </w:rPr>
        <w:t>лэпбука</w:t>
      </w:r>
      <w:r w:rsidR="00E7222C">
        <w:rPr>
          <w:sz w:val="28"/>
          <w:szCs w:val="28"/>
        </w:rPr>
        <w:t xml:space="preserve"> </w:t>
      </w:r>
      <w:r w:rsidRPr="00EC4CF1">
        <w:rPr>
          <w:sz w:val="28"/>
          <w:szCs w:val="28"/>
        </w:rPr>
        <w:t xml:space="preserve">для младших дошкольников темы и материалы лучше выбирать элементарные. Для старших дошкольников подбирать  материал более сложный. К тому же, при изготовлении лэпбуков учитывать потребности каждого ребенка: какие темы нуждаются в изучении или закреплении, насколько ребенок продвинут в той или иной теме. </w:t>
      </w:r>
    </w:p>
    <w:p w:rsidR="00DE2DD8" w:rsidRPr="00EC4CF1" w:rsidRDefault="00CB07BB" w:rsidP="00EC4CF1">
      <w:pPr>
        <w:pStyle w:val="a3"/>
        <w:spacing w:before="0" w:beforeAutospacing="0" w:after="0" w:afterAutospacing="0"/>
        <w:ind w:firstLine="709"/>
        <w:jc w:val="both"/>
        <w:rPr>
          <w:sz w:val="28"/>
          <w:szCs w:val="28"/>
        </w:rPr>
      </w:pPr>
      <w:r w:rsidRPr="00EC4CF1">
        <w:rPr>
          <w:b/>
          <w:bCs/>
          <w:sz w:val="28"/>
          <w:szCs w:val="28"/>
        </w:rPr>
        <w:lastRenderedPageBreak/>
        <w:t xml:space="preserve">План. </w:t>
      </w:r>
      <w:r w:rsidRPr="00EC4CF1">
        <w:rPr>
          <w:sz w:val="28"/>
          <w:szCs w:val="28"/>
        </w:rPr>
        <w:t xml:space="preserve">После выбора темы, необходимо составить план. Ведь лэпбук это не просто книжка с картинками - это учебное пособие. </w:t>
      </w:r>
    </w:p>
    <w:p w:rsidR="00CB07BB" w:rsidRPr="00EC4CF1" w:rsidRDefault="00CB07BB" w:rsidP="00EC4CF1">
      <w:pPr>
        <w:pStyle w:val="a3"/>
        <w:spacing w:before="0" w:beforeAutospacing="0" w:after="0" w:afterAutospacing="0"/>
        <w:ind w:firstLine="709"/>
        <w:jc w:val="both"/>
        <w:rPr>
          <w:sz w:val="28"/>
          <w:szCs w:val="28"/>
        </w:rPr>
      </w:pPr>
      <w:r w:rsidRPr="00EC4CF1">
        <w:rPr>
          <w:b/>
          <w:bCs/>
          <w:sz w:val="28"/>
          <w:szCs w:val="28"/>
        </w:rPr>
        <w:t xml:space="preserve">Макет. </w:t>
      </w:r>
      <w:r w:rsidRPr="00EC4CF1">
        <w:rPr>
          <w:sz w:val="28"/>
          <w:szCs w:val="28"/>
        </w:rPr>
        <w:t>Следующий этап самый интересный – это создание макета, т.е. придумывание как в лэпбуке будет представлен каждый из пунктов плана. Здесь нет границ для фантазии: формы представления могут быть любые. От самого простого - текстового, до игр и развивающих заданий. И все это нам нужно было разместить на разных элементах: в кармашках, блокнотиках, мини-книжках, книжках-гармошках, вращающихся кругах, конвертиках разных форм, карточках, разворачивающихся страничках и т.п.</w:t>
      </w:r>
    </w:p>
    <w:p w:rsidR="00CB07BB" w:rsidRPr="00EC4CF1" w:rsidRDefault="00CB07BB" w:rsidP="00EC4CF1">
      <w:pPr>
        <w:pStyle w:val="a3"/>
        <w:spacing w:before="0" w:beforeAutospacing="0" w:after="0" w:afterAutospacing="0"/>
        <w:ind w:firstLine="709"/>
        <w:rPr>
          <w:sz w:val="28"/>
          <w:szCs w:val="28"/>
        </w:rPr>
      </w:pPr>
      <w:r w:rsidRPr="00EC4CF1">
        <w:rPr>
          <w:b/>
          <w:bCs/>
          <w:sz w:val="28"/>
          <w:szCs w:val="28"/>
        </w:rPr>
        <w:t>Сбор информации.</w:t>
      </w:r>
      <w:r w:rsidRPr="00EC4CF1">
        <w:rPr>
          <w:sz w:val="28"/>
          <w:szCs w:val="28"/>
        </w:rPr>
        <w:t>мы использовали материалы из интернет – ресурсов.</w:t>
      </w:r>
    </w:p>
    <w:p w:rsidR="00CB07BB" w:rsidRPr="00EC4CF1" w:rsidRDefault="00CB07BB" w:rsidP="00EC4CF1">
      <w:pPr>
        <w:pStyle w:val="a3"/>
        <w:spacing w:before="0" w:beforeAutospacing="0" w:after="0" w:afterAutospacing="0"/>
        <w:ind w:firstLine="709"/>
        <w:rPr>
          <w:sz w:val="28"/>
          <w:szCs w:val="28"/>
        </w:rPr>
      </w:pPr>
      <w:r w:rsidRPr="00EC4CF1">
        <w:rPr>
          <w:b/>
          <w:bCs/>
          <w:sz w:val="28"/>
          <w:szCs w:val="28"/>
        </w:rPr>
        <w:t xml:space="preserve">Создание шаблона. </w:t>
      </w:r>
      <w:r w:rsidRPr="00EC4CF1">
        <w:rPr>
          <w:sz w:val="28"/>
          <w:szCs w:val="28"/>
        </w:rPr>
        <w:t>В соответствии с макетом сделали шаблон папки в натуральную величину. </w:t>
      </w:r>
    </w:p>
    <w:p w:rsidR="00CB07BB" w:rsidRPr="00EC4CF1" w:rsidRDefault="00E7222C" w:rsidP="00EC4CF1">
      <w:pPr>
        <w:pStyle w:val="a3"/>
        <w:spacing w:before="0" w:beforeAutospacing="0" w:after="0" w:afterAutospacing="0"/>
        <w:ind w:firstLine="709"/>
        <w:jc w:val="both"/>
        <w:rPr>
          <w:sz w:val="28"/>
          <w:szCs w:val="28"/>
        </w:rPr>
      </w:pPr>
      <w:r>
        <w:rPr>
          <w:sz w:val="28"/>
          <w:szCs w:val="28"/>
        </w:rPr>
        <w:t>Мы пришли к выводу, что л</w:t>
      </w:r>
      <w:r w:rsidR="00CB07BB" w:rsidRPr="00EC4CF1">
        <w:rPr>
          <w:sz w:val="28"/>
          <w:szCs w:val="28"/>
        </w:rPr>
        <w:t>эпбук – итоговый результат совместной работы с детьми по той или иной теме. Его изготовлению предшествуют тематические занятия и игры, обсуждение и обговаривание сложных вопросов, выполнение заданий. Только в этом случае ребенок будет готов к изготовлению тематической папки, и она действительно выполнит свою роль закрепляющего, систематизирующего дидактического и игрового пособия.</w:t>
      </w:r>
    </w:p>
    <w:p w:rsidR="00CB07BB" w:rsidRPr="00EC4CF1" w:rsidRDefault="00E7222C" w:rsidP="00EC4CF1">
      <w:pPr>
        <w:pStyle w:val="a3"/>
        <w:spacing w:before="0" w:beforeAutospacing="0" w:after="0" w:afterAutospacing="0"/>
        <w:ind w:firstLine="709"/>
        <w:jc w:val="both"/>
        <w:rPr>
          <w:sz w:val="28"/>
          <w:szCs w:val="28"/>
        </w:rPr>
      </w:pPr>
      <w:r>
        <w:rPr>
          <w:color w:val="000000"/>
          <w:sz w:val="28"/>
          <w:szCs w:val="28"/>
        </w:rPr>
        <w:t>Необходимо</w:t>
      </w:r>
      <w:r w:rsidR="00CB07BB" w:rsidRPr="00EC4CF1">
        <w:rPr>
          <w:color w:val="000000"/>
          <w:sz w:val="28"/>
          <w:szCs w:val="28"/>
        </w:rPr>
        <w:t xml:space="preserve"> выделить следующие преимущества использования лепбука. Лэпбук помогает:</w:t>
      </w:r>
    </w:p>
    <w:p w:rsidR="00CB07BB" w:rsidRPr="00EC4CF1" w:rsidRDefault="00CB07BB" w:rsidP="00EC4CF1">
      <w:pPr>
        <w:pStyle w:val="a3"/>
        <w:numPr>
          <w:ilvl w:val="0"/>
          <w:numId w:val="11"/>
        </w:numPr>
        <w:spacing w:before="0" w:beforeAutospacing="0" w:after="0" w:afterAutospacing="0"/>
        <w:ind w:left="0" w:firstLine="709"/>
        <w:jc w:val="both"/>
        <w:rPr>
          <w:sz w:val="28"/>
          <w:szCs w:val="28"/>
        </w:rPr>
      </w:pPr>
      <w:r w:rsidRPr="00EC4CF1">
        <w:rPr>
          <w:sz w:val="28"/>
          <w:szCs w:val="28"/>
        </w:rPr>
        <w:t>структурировать сложную информацию</w:t>
      </w:r>
    </w:p>
    <w:p w:rsidR="00CB07BB" w:rsidRPr="00EC4CF1" w:rsidRDefault="00CB07BB" w:rsidP="00EC4CF1">
      <w:pPr>
        <w:pStyle w:val="a3"/>
        <w:numPr>
          <w:ilvl w:val="0"/>
          <w:numId w:val="11"/>
        </w:numPr>
        <w:spacing w:before="0" w:beforeAutospacing="0" w:after="0" w:afterAutospacing="0"/>
        <w:ind w:left="0" w:firstLine="709"/>
        <w:jc w:val="both"/>
        <w:rPr>
          <w:sz w:val="28"/>
          <w:szCs w:val="28"/>
        </w:rPr>
      </w:pPr>
      <w:r w:rsidRPr="00EC4CF1">
        <w:rPr>
          <w:sz w:val="28"/>
          <w:szCs w:val="28"/>
        </w:rPr>
        <w:t>развивает познавательный интерес и творческое мышление</w:t>
      </w:r>
    </w:p>
    <w:p w:rsidR="00CB07BB" w:rsidRPr="00EC4CF1" w:rsidRDefault="00CB07BB" w:rsidP="00EC4CF1">
      <w:pPr>
        <w:pStyle w:val="a3"/>
        <w:numPr>
          <w:ilvl w:val="0"/>
          <w:numId w:val="11"/>
        </w:numPr>
        <w:spacing w:before="0" w:beforeAutospacing="0" w:after="0" w:afterAutospacing="0"/>
        <w:ind w:left="0" w:firstLine="709"/>
        <w:jc w:val="both"/>
        <w:rPr>
          <w:sz w:val="28"/>
          <w:szCs w:val="28"/>
        </w:rPr>
      </w:pPr>
      <w:r w:rsidRPr="00EC4CF1">
        <w:rPr>
          <w:sz w:val="28"/>
          <w:szCs w:val="28"/>
        </w:rPr>
        <w:t>разнообразить даже самую скучную тему</w:t>
      </w:r>
    </w:p>
    <w:p w:rsidR="00CB07BB" w:rsidRPr="00EC4CF1" w:rsidRDefault="00CB07BB" w:rsidP="00EC4CF1">
      <w:pPr>
        <w:pStyle w:val="a3"/>
        <w:numPr>
          <w:ilvl w:val="0"/>
          <w:numId w:val="11"/>
        </w:numPr>
        <w:spacing w:before="0" w:beforeAutospacing="0" w:after="0" w:afterAutospacing="0"/>
        <w:ind w:left="0" w:firstLine="709"/>
        <w:jc w:val="both"/>
        <w:rPr>
          <w:sz w:val="28"/>
          <w:szCs w:val="28"/>
        </w:rPr>
      </w:pPr>
      <w:r w:rsidRPr="00EC4CF1">
        <w:rPr>
          <w:sz w:val="28"/>
          <w:szCs w:val="28"/>
        </w:rPr>
        <w:t>научить простому способу запоминания</w:t>
      </w:r>
    </w:p>
    <w:p w:rsidR="00CB07BB" w:rsidRPr="00EC4CF1" w:rsidRDefault="00CB07BB" w:rsidP="00EC4CF1">
      <w:pPr>
        <w:pStyle w:val="a3"/>
        <w:numPr>
          <w:ilvl w:val="0"/>
          <w:numId w:val="11"/>
        </w:numPr>
        <w:spacing w:before="0" w:beforeAutospacing="0" w:after="0" w:afterAutospacing="0"/>
        <w:ind w:left="0" w:firstLine="709"/>
        <w:jc w:val="both"/>
        <w:rPr>
          <w:sz w:val="28"/>
          <w:szCs w:val="28"/>
        </w:rPr>
      </w:pPr>
      <w:r w:rsidRPr="00EC4CF1">
        <w:rPr>
          <w:sz w:val="28"/>
          <w:szCs w:val="28"/>
        </w:rPr>
        <w:t>объединить всю семью (группу детей в детском саду) для увлекательного и полезного занятия.</w:t>
      </w:r>
    </w:p>
    <w:p w:rsidR="00D15948" w:rsidRPr="00EC4CF1" w:rsidRDefault="00CB07BB" w:rsidP="00EC4CF1">
      <w:pPr>
        <w:pStyle w:val="a3"/>
        <w:spacing w:before="0" w:beforeAutospacing="0" w:after="0" w:afterAutospacing="0"/>
        <w:ind w:firstLine="709"/>
        <w:jc w:val="both"/>
        <w:rPr>
          <w:sz w:val="28"/>
          <w:szCs w:val="28"/>
        </w:rPr>
      </w:pPr>
      <w:r w:rsidRPr="00EC4CF1">
        <w:rPr>
          <w:sz w:val="28"/>
          <w:szCs w:val="28"/>
        </w:rPr>
        <w:t>Таким образом, рассмотренный выше метод дает представление о высокой степени адаптивности инновационных технологий к специфике дошкольных учреждений. В работе с</w:t>
      </w:r>
      <w:r w:rsidR="00E7222C">
        <w:rPr>
          <w:sz w:val="28"/>
          <w:szCs w:val="28"/>
        </w:rPr>
        <w:t xml:space="preserve"> дошкольниками – это оптимальная, инновационная и перспективная форма</w:t>
      </w:r>
      <w:r w:rsidRPr="00EC4CF1">
        <w:rPr>
          <w:sz w:val="28"/>
          <w:szCs w:val="28"/>
        </w:rPr>
        <w:t>, который должен занять свое достойное место в системе дошкольного образования.</w:t>
      </w:r>
      <w:r w:rsidR="00E7222C">
        <w:rPr>
          <w:sz w:val="28"/>
          <w:szCs w:val="28"/>
        </w:rPr>
        <w:t xml:space="preserve"> Нами, студентами, подготовлены материалы по созданию лепбука на тему "Домашние животные", который включает в себя цикл рисунков, стихов и загадок о животных для детей старшего дошкольного возраста. Мы считаем, что данное исследование может быть продолжено, так как лепбук - это многогранность и индивидуальность каждого педагога, а если и дошкольники и их родители будут принимать участие в его создании - тогда и эффективная форма взаимодействия участников образовательного процесса.</w:t>
      </w:r>
    </w:p>
    <w:p w:rsidR="00B16BC8" w:rsidRPr="00EC4CF1" w:rsidRDefault="00B16BC8" w:rsidP="00EC4CF1">
      <w:pPr>
        <w:ind w:firstLine="709"/>
        <w:rPr>
          <w:rFonts w:ascii="Times New Roman" w:hAnsi="Times New Roman" w:cs="Times New Roman"/>
          <w:b/>
          <w:sz w:val="28"/>
          <w:szCs w:val="28"/>
        </w:rPr>
      </w:pPr>
    </w:p>
    <w:p w:rsidR="006D7074" w:rsidRPr="00EC4CF1" w:rsidRDefault="006D7074" w:rsidP="00EC4CF1">
      <w:pPr>
        <w:ind w:firstLine="709"/>
        <w:jc w:val="both"/>
        <w:rPr>
          <w:rFonts w:ascii="Times New Roman" w:hAnsi="Times New Roman" w:cs="Times New Roman"/>
          <w:sz w:val="28"/>
          <w:szCs w:val="28"/>
        </w:rPr>
      </w:pPr>
    </w:p>
    <w:p w:rsidR="006D7074" w:rsidRPr="00EC4CF1" w:rsidRDefault="006D7074" w:rsidP="00EC4CF1">
      <w:pPr>
        <w:ind w:firstLine="709"/>
        <w:jc w:val="both"/>
        <w:rPr>
          <w:rFonts w:ascii="Times New Roman" w:hAnsi="Times New Roman" w:cs="Times New Roman"/>
          <w:sz w:val="28"/>
          <w:szCs w:val="28"/>
        </w:rPr>
      </w:pPr>
    </w:p>
    <w:sectPr w:rsidR="006D7074" w:rsidRPr="00EC4CF1" w:rsidSect="00A902D7">
      <w:footerReference w:type="default" r:id="rId7"/>
      <w:pgSz w:w="11906" w:h="16838"/>
      <w:pgMar w:top="567" w:right="567" w:bottom="28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4202" w:rsidRDefault="00E74202" w:rsidP="009976A1">
      <w:r>
        <w:separator/>
      </w:r>
    </w:p>
  </w:endnote>
  <w:endnote w:type="continuationSeparator" w:id="1">
    <w:p w:rsidR="00E74202" w:rsidRDefault="00E74202" w:rsidP="009976A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2419451"/>
      <w:docPartObj>
        <w:docPartGallery w:val="Page Numbers (Bottom of Page)"/>
        <w:docPartUnique/>
      </w:docPartObj>
    </w:sdtPr>
    <w:sdtContent>
      <w:p w:rsidR="009976A1" w:rsidRDefault="006E32C5">
        <w:pPr>
          <w:pStyle w:val="a9"/>
          <w:jc w:val="center"/>
        </w:pPr>
        <w:r>
          <w:fldChar w:fldCharType="begin"/>
        </w:r>
        <w:r w:rsidR="009976A1">
          <w:instrText>PAGE   \* MERGEFORMAT</w:instrText>
        </w:r>
        <w:r>
          <w:fldChar w:fldCharType="separate"/>
        </w:r>
        <w:r w:rsidR="00F06171">
          <w:rPr>
            <w:noProof/>
          </w:rPr>
          <w:t>5</w:t>
        </w:r>
        <w:r>
          <w:fldChar w:fldCharType="end"/>
        </w:r>
      </w:p>
    </w:sdtContent>
  </w:sdt>
  <w:p w:rsidR="009976A1" w:rsidRDefault="009976A1">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4202" w:rsidRDefault="00E74202" w:rsidP="009976A1">
      <w:r>
        <w:separator/>
      </w:r>
    </w:p>
  </w:footnote>
  <w:footnote w:type="continuationSeparator" w:id="1">
    <w:p w:rsidR="00E74202" w:rsidRDefault="00E74202" w:rsidP="009976A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97428"/>
    <w:multiLevelType w:val="multilevel"/>
    <w:tmpl w:val="EAD22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EE1788"/>
    <w:multiLevelType w:val="multilevel"/>
    <w:tmpl w:val="C31A5E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4C461EB"/>
    <w:multiLevelType w:val="hybridMultilevel"/>
    <w:tmpl w:val="62F009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5474EC5"/>
    <w:multiLevelType w:val="multilevel"/>
    <w:tmpl w:val="48D810B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5E55B41"/>
    <w:multiLevelType w:val="multilevel"/>
    <w:tmpl w:val="325C7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AA8737B"/>
    <w:multiLevelType w:val="multilevel"/>
    <w:tmpl w:val="149605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CB117B9"/>
    <w:multiLevelType w:val="multilevel"/>
    <w:tmpl w:val="A7F4E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E6B5412"/>
    <w:multiLevelType w:val="hybridMultilevel"/>
    <w:tmpl w:val="29981D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1EB219D"/>
    <w:multiLevelType w:val="hybridMultilevel"/>
    <w:tmpl w:val="25E40C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41D439E"/>
    <w:multiLevelType w:val="multilevel"/>
    <w:tmpl w:val="6D76A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68F16AC"/>
    <w:multiLevelType w:val="multilevel"/>
    <w:tmpl w:val="D1589C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CFC7DE7"/>
    <w:multiLevelType w:val="hybridMultilevel"/>
    <w:tmpl w:val="DACAF9F4"/>
    <w:lvl w:ilvl="0" w:tplc="21B2243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5D78206D"/>
    <w:multiLevelType w:val="multilevel"/>
    <w:tmpl w:val="35102A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3895D35"/>
    <w:multiLevelType w:val="multilevel"/>
    <w:tmpl w:val="C31A5E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5DA6FA9"/>
    <w:multiLevelType w:val="multilevel"/>
    <w:tmpl w:val="CE54E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DC00B22"/>
    <w:multiLevelType w:val="multilevel"/>
    <w:tmpl w:val="88D608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1"/>
  </w:num>
  <w:num w:numId="3">
    <w:abstractNumId w:val="1"/>
  </w:num>
  <w:num w:numId="4">
    <w:abstractNumId w:val="13"/>
  </w:num>
  <w:num w:numId="5">
    <w:abstractNumId w:val="15"/>
  </w:num>
  <w:num w:numId="6">
    <w:abstractNumId w:val="0"/>
  </w:num>
  <w:num w:numId="7">
    <w:abstractNumId w:val="9"/>
  </w:num>
  <w:num w:numId="8">
    <w:abstractNumId w:val="4"/>
  </w:num>
  <w:num w:numId="9">
    <w:abstractNumId w:val="5"/>
  </w:num>
  <w:num w:numId="10">
    <w:abstractNumId w:val="14"/>
  </w:num>
  <w:num w:numId="11">
    <w:abstractNumId w:val="6"/>
  </w:num>
  <w:num w:numId="12">
    <w:abstractNumId w:val="10"/>
  </w:num>
  <w:num w:numId="13">
    <w:abstractNumId w:val="12"/>
  </w:num>
  <w:num w:numId="14">
    <w:abstractNumId w:val="3"/>
  </w:num>
  <w:num w:numId="15">
    <w:abstractNumId w:val="8"/>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rsids>
    <w:rsidRoot w:val="00A428FB"/>
    <w:rsid w:val="000113E9"/>
    <w:rsid w:val="00086BB8"/>
    <w:rsid w:val="00086D84"/>
    <w:rsid w:val="00091F2F"/>
    <w:rsid w:val="000F3BB1"/>
    <w:rsid w:val="0010179D"/>
    <w:rsid w:val="00144DF7"/>
    <w:rsid w:val="001570F6"/>
    <w:rsid w:val="00191C08"/>
    <w:rsid w:val="001A297E"/>
    <w:rsid w:val="001B7FA4"/>
    <w:rsid w:val="001D16AC"/>
    <w:rsid w:val="002B5BDC"/>
    <w:rsid w:val="002F550B"/>
    <w:rsid w:val="002F6709"/>
    <w:rsid w:val="0031401B"/>
    <w:rsid w:val="00343B8B"/>
    <w:rsid w:val="00374E8E"/>
    <w:rsid w:val="00390FA4"/>
    <w:rsid w:val="003C1C71"/>
    <w:rsid w:val="003F71FF"/>
    <w:rsid w:val="00411B39"/>
    <w:rsid w:val="00452CE7"/>
    <w:rsid w:val="004B3944"/>
    <w:rsid w:val="004C72A9"/>
    <w:rsid w:val="00501009"/>
    <w:rsid w:val="005108FF"/>
    <w:rsid w:val="005A5FE4"/>
    <w:rsid w:val="005C120D"/>
    <w:rsid w:val="005C24A1"/>
    <w:rsid w:val="005D2718"/>
    <w:rsid w:val="005E26BB"/>
    <w:rsid w:val="006D7074"/>
    <w:rsid w:val="006E32C5"/>
    <w:rsid w:val="006F2DA3"/>
    <w:rsid w:val="00750830"/>
    <w:rsid w:val="00790E90"/>
    <w:rsid w:val="00791514"/>
    <w:rsid w:val="00816E49"/>
    <w:rsid w:val="00850A02"/>
    <w:rsid w:val="008526A2"/>
    <w:rsid w:val="008A67D7"/>
    <w:rsid w:val="008F6A79"/>
    <w:rsid w:val="009351EA"/>
    <w:rsid w:val="0093651E"/>
    <w:rsid w:val="0095603A"/>
    <w:rsid w:val="009976A1"/>
    <w:rsid w:val="00A14FEE"/>
    <w:rsid w:val="00A42481"/>
    <w:rsid w:val="00A428FB"/>
    <w:rsid w:val="00A51645"/>
    <w:rsid w:val="00A85C7E"/>
    <w:rsid w:val="00A902D7"/>
    <w:rsid w:val="00AF7268"/>
    <w:rsid w:val="00B12235"/>
    <w:rsid w:val="00B16BC8"/>
    <w:rsid w:val="00B34300"/>
    <w:rsid w:val="00B43F9B"/>
    <w:rsid w:val="00B5628C"/>
    <w:rsid w:val="00B6754D"/>
    <w:rsid w:val="00BB664A"/>
    <w:rsid w:val="00BB7140"/>
    <w:rsid w:val="00BD1F77"/>
    <w:rsid w:val="00C01308"/>
    <w:rsid w:val="00C2307A"/>
    <w:rsid w:val="00C5006B"/>
    <w:rsid w:val="00C51FAB"/>
    <w:rsid w:val="00C55B94"/>
    <w:rsid w:val="00C816B0"/>
    <w:rsid w:val="00CB07BB"/>
    <w:rsid w:val="00CE3694"/>
    <w:rsid w:val="00D112C3"/>
    <w:rsid w:val="00D15948"/>
    <w:rsid w:val="00D84576"/>
    <w:rsid w:val="00DC052B"/>
    <w:rsid w:val="00DE2DD8"/>
    <w:rsid w:val="00E01353"/>
    <w:rsid w:val="00E03830"/>
    <w:rsid w:val="00E03CFC"/>
    <w:rsid w:val="00E12E63"/>
    <w:rsid w:val="00E7222C"/>
    <w:rsid w:val="00E74202"/>
    <w:rsid w:val="00E86816"/>
    <w:rsid w:val="00EC4CF1"/>
    <w:rsid w:val="00F06171"/>
    <w:rsid w:val="00F247D0"/>
    <w:rsid w:val="00F477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3B8B"/>
  </w:style>
  <w:style w:type="paragraph" w:styleId="2">
    <w:name w:val="heading 2"/>
    <w:basedOn w:val="a"/>
    <w:next w:val="a"/>
    <w:link w:val="20"/>
    <w:qFormat/>
    <w:rsid w:val="00086BB8"/>
    <w:pPr>
      <w:keepNext/>
      <w:ind w:right="535"/>
      <w:jc w:val="center"/>
      <w:outlineLvl w:val="1"/>
    </w:pPr>
    <w:rPr>
      <w:rFonts w:ascii="Times New Roman" w:eastAsia="Calibri"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91514"/>
    <w:pPr>
      <w:spacing w:before="100" w:beforeAutospacing="1" w:after="100" w:afterAutospacing="1"/>
    </w:pPr>
    <w:rPr>
      <w:rFonts w:ascii="Times New Roman" w:eastAsia="Times New Roman" w:hAnsi="Times New Roman" w:cs="Times New Roman"/>
      <w:sz w:val="24"/>
      <w:szCs w:val="24"/>
      <w:lang w:eastAsia="ru-RU"/>
    </w:rPr>
  </w:style>
  <w:style w:type="character" w:styleId="a4">
    <w:name w:val="Strong"/>
    <w:basedOn w:val="a0"/>
    <w:uiPriority w:val="22"/>
    <w:qFormat/>
    <w:rsid w:val="00791514"/>
    <w:rPr>
      <w:b/>
      <w:bCs/>
    </w:rPr>
  </w:style>
  <w:style w:type="character" w:customStyle="1" w:styleId="apple-converted-space">
    <w:name w:val="apple-converted-space"/>
    <w:basedOn w:val="a0"/>
    <w:rsid w:val="00791514"/>
  </w:style>
  <w:style w:type="paragraph" w:styleId="a5">
    <w:name w:val="List Paragraph"/>
    <w:basedOn w:val="a"/>
    <w:uiPriority w:val="34"/>
    <w:qFormat/>
    <w:rsid w:val="0010179D"/>
    <w:pPr>
      <w:ind w:left="720"/>
      <w:contextualSpacing/>
    </w:pPr>
  </w:style>
  <w:style w:type="table" w:styleId="a6">
    <w:name w:val="Table Grid"/>
    <w:basedOn w:val="a1"/>
    <w:uiPriority w:val="39"/>
    <w:rsid w:val="001B7F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9976A1"/>
    <w:pPr>
      <w:tabs>
        <w:tab w:val="center" w:pos="4677"/>
        <w:tab w:val="right" w:pos="9355"/>
      </w:tabs>
    </w:pPr>
  </w:style>
  <w:style w:type="character" w:customStyle="1" w:styleId="a8">
    <w:name w:val="Верхний колонтитул Знак"/>
    <w:basedOn w:val="a0"/>
    <w:link w:val="a7"/>
    <w:uiPriority w:val="99"/>
    <w:rsid w:val="009976A1"/>
  </w:style>
  <w:style w:type="paragraph" w:styleId="a9">
    <w:name w:val="footer"/>
    <w:basedOn w:val="a"/>
    <w:link w:val="aa"/>
    <w:uiPriority w:val="99"/>
    <w:unhideWhenUsed/>
    <w:rsid w:val="009976A1"/>
    <w:pPr>
      <w:tabs>
        <w:tab w:val="center" w:pos="4677"/>
        <w:tab w:val="right" w:pos="9355"/>
      </w:tabs>
    </w:pPr>
  </w:style>
  <w:style w:type="character" w:customStyle="1" w:styleId="aa">
    <w:name w:val="Нижний колонтитул Знак"/>
    <w:basedOn w:val="a0"/>
    <w:link w:val="a9"/>
    <w:uiPriority w:val="99"/>
    <w:rsid w:val="009976A1"/>
  </w:style>
  <w:style w:type="paragraph" w:styleId="ab">
    <w:name w:val="Balloon Text"/>
    <w:basedOn w:val="a"/>
    <w:link w:val="ac"/>
    <w:uiPriority w:val="99"/>
    <w:semiHidden/>
    <w:unhideWhenUsed/>
    <w:rsid w:val="00C01308"/>
    <w:rPr>
      <w:rFonts w:ascii="Tahoma" w:hAnsi="Tahoma" w:cs="Tahoma"/>
      <w:sz w:val="16"/>
      <w:szCs w:val="16"/>
    </w:rPr>
  </w:style>
  <w:style w:type="character" w:customStyle="1" w:styleId="ac">
    <w:name w:val="Текст выноски Знак"/>
    <w:basedOn w:val="a0"/>
    <w:link w:val="ab"/>
    <w:uiPriority w:val="99"/>
    <w:semiHidden/>
    <w:rsid w:val="00C01308"/>
    <w:rPr>
      <w:rFonts w:ascii="Tahoma" w:hAnsi="Tahoma" w:cs="Tahoma"/>
      <w:sz w:val="16"/>
      <w:szCs w:val="16"/>
    </w:rPr>
  </w:style>
  <w:style w:type="paragraph" w:styleId="ad">
    <w:name w:val="No Spacing"/>
    <w:uiPriority w:val="1"/>
    <w:qFormat/>
    <w:rsid w:val="00CB07BB"/>
  </w:style>
  <w:style w:type="character" w:customStyle="1" w:styleId="20">
    <w:name w:val="Заголовок 2 Знак"/>
    <w:basedOn w:val="a0"/>
    <w:link w:val="2"/>
    <w:rsid w:val="00086BB8"/>
    <w:rPr>
      <w:rFonts w:ascii="Times New Roman" w:eastAsia="Calibri" w:hAnsi="Times New Roman" w:cs="Times New Roman"/>
      <w:sz w:val="28"/>
      <w:szCs w:val="28"/>
      <w:lang w:eastAsia="ru-RU"/>
    </w:rPr>
  </w:style>
  <w:style w:type="character" w:styleId="ae">
    <w:name w:val="Hyperlink"/>
    <w:basedOn w:val="a0"/>
    <w:uiPriority w:val="99"/>
    <w:semiHidden/>
    <w:unhideWhenUsed/>
    <w:rsid w:val="00B16BC8"/>
    <w:rPr>
      <w:color w:val="0000FF"/>
      <w:u w:val="single"/>
    </w:rPr>
  </w:style>
  <w:style w:type="paragraph" w:styleId="21">
    <w:name w:val="Body Text Indent 2"/>
    <w:basedOn w:val="a"/>
    <w:link w:val="22"/>
    <w:rsid w:val="00B16BC8"/>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B16BC8"/>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91514"/>
    <w:pPr>
      <w:spacing w:before="100" w:beforeAutospacing="1" w:after="100" w:afterAutospacing="1"/>
    </w:pPr>
    <w:rPr>
      <w:rFonts w:ascii="Times New Roman" w:eastAsia="Times New Roman" w:hAnsi="Times New Roman" w:cs="Times New Roman"/>
      <w:sz w:val="24"/>
      <w:szCs w:val="24"/>
      <w:lang w:eastAsia="ru-RU"/>
    </w:rPr>
  </w:style>
  <w:style w:type="character" w:styleId="a4">
    <w:name w:val="Strong"/>
    <w:basedOn w:val="a0"/>
    <w:uiPriority w:val="22"/>
    <w:qFormat/>
    <w:rsid w:val="00791514"/>
    <w:rPr>
      <w:b/>
      <w:bCs/>
    </w:rPr>
  </w:style>
  <w:style w:type="character" w:customStyle="1" w:styleId="apple-converted-space">
    <w:name w:val="apple-converted-space"/>
    <w:basedOn w:val="a0"/>
    <w:rsid w:val="00791514"/>
  </w:style>
  <w:style w:type="paragraph" w:styleId="a5">
    <w:name w:val="List Paragraph"/>
    <w:basedOn w:val="a"/>
    <w:uiPriority w:val="34"/>
    <w:qFormat/>
    <w:rsid w:val="0010179D"/>
    <w:pPr>
      <w:ind w:left="720"/>
      <w:contextualSpacing/>
    </w:pPr>
  </w:style>
  <w:style w:type="table" w:styleId="a6">
    <w:name w:val="Table Grid"/>
    <w:basedOn w:val="a1"/>
    <w:uiPriority w:val="39"/>
    <w:rsid w:val="001B7F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9976A1"/>
    <w:pPr>
      <w:tabs>
        <w:tab w:val="center" w:pos="4677"/>
        <w:tab w:val="right" w:pos="9355"/>
      </w:tabs>
    </w:pPr>
  </w:style>
  <w:style w:type="character" w:customStyle="1" w:styleId="a8">
    <w:name w:val="Верхний колонтитул Знак"/>
    <w:basedOn w:val="a0"/>
    <w:link w:val="a7"/>
    <w:uiPriority w:val="99"/>
    <w:rsid w:val="009976A1"/>
  </w:style>
  <w:style w:type="paragraph" w:styleId="a9">
    <w:name w:val="footer"/>
    <w:basedOn w:val="a"/>
    <w:link w:val="aa"/>
    <w:uiPriority w:val="99"/>
    <w:unhideWhenUsed/>
    <w:rsid w:val="009976A1"/>
    <w:pPr>
      <w:tabs>
        <w:tab w:val="center" w:pos="4677"/>
        <w:tab w:val="right" w:pos="9355"/>
      </w:tabs>
    </w:pPr>
  </w:style>
  <w:style w:type="character" w:customStyle="1" w:styleId="aa">
    <w:name w:val="Нижний колонтитул Знак"/>
    <w:basedOn w:val="a0"/>
    <w:link w:val="a9"/>
    <w:uiPriority w:val="99"/>
    <w:rsid w:val="009976A1"/>
  </w:style>
  <w:style w:type="paragraph" w:styleId="ab">
    <w:name w:val="Balloon Text"/>
    <w:basedOn w:val="a"/>
    <w:link w:val="ac"/>
    <w:uiPriority w:val="99"/>
    <w:semiHidden/>
    <w:unhideWhenUsed/>
    <w:rsid w:val="00C01308"/>
    <w:rPr>
      <w:rFonts w:ascii="Tahoma" w:hAnsi="Tahoma" w:cs="Tahoma"/>
      <w:sz w:val="16"/>
      <w:szCs w:val="16"/>
    </w:rPr>
  </w:style>
  <w:style w:type="character" w:customStyle="1" w:styleId="ac">
    <w:name w:val="Текст выноски Знак"/>
    <w:basedOn w:val="a0"/>
    <w:link w:val="ab"/>
    <w:uiPriority w:val="99"/>
    <w:semiHidden/>
    <w:rsid w:val="00C0130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0289381">
      <w:bodyDiv w:val="1"/>
      <w:marLeft w:val="0"/>
      <w:marRight w:val="0"/>
      <w:marTop w:val="0"/>
      <w:marBottom w:val="0"/>
      <w:divBdr>
        <w:top w:val="none" w:sz="0" w:space="0" w:color="auto"/>
        <w:left w:val="none" w:sz="0" w:space="0" w:color="auto"/>
        <w:bottom w:val="none" w:sz="0" w:space="0" w:color="auto"/>
        <w:right w:val="none" w:sz="0" w:space="0" w:color="auto"/>
      </w:divBdr>
    </w:div>
    <w:div w:id="319043162">
      <w:bodyDiv w:val="1"/>
      <w:marLeft w:val="0"/>
      <w:marRight w:val="0"/>
      <w:marTop w:val="0"/>
      <w:marBottom w:val="0"/>
      <w:divBdr>
        <w:top w:val="none" w:sz="0" w:space="0" w:color="auto"/>
        <w:left w:val="none" w:sz="0" w:space="0" w:color="auto"/>
        <w:bottom w:val="none" w:sz="0" w:space="0" w:color="auto"/>
        <w:right w:val="none" w:sz="0" w:space="0" w:color="auto"/>
      </w:divBdr>
    </w:div>
    <w:div w:id="367486375">
      <w:bodyDiv w:val="1"/>
      <w:marLeft w:val="0"/>
      <w:marRight w:val="0"/>
      <w:marTop w:val="0"/>
      <w:marBottom w:val="0"/>
      <w:divBdr>
        <w:top w:val="none" w:sz="0" w:space="0" w:color="auto"/>
        <w:left w:val="none" w:sz="0" w:space="0" w:color="auto"/>
        <w:bottom w:val="none" w:sz="0" w:space="0" w:color="auto"/>
        <w:right w:val="none" w:sz="0" w:space="0" w:color="auto"/>
      </w:divBdr>
    </w:div>
    <w:div w:id="641496812">
      <w:bodyDiv w:val="1"/>
      <w:marLeft w:val="0"/>
      <w:marRight w:val="0"/>
      <w:marTop w:val="0"/>
      <w:marBottom w:val="0"/>
      <w:divBdr>
        <w:top w:val="none" w:sz="0" w:space="0" w:color="auto"/>
        <w:left w:val="none" w:sz="0" w:space="0" w:color="auto"/>
        <w:bottom w:val="none" w:sz="0" w:space="0" w:color="auto"/>
        <w:right w:val="none" w:sz="0" w:space="0" w:color="auto"/>
      </w:divBdr>
    </w:div>
    <w:div w:id="791821942">
      <w:bodyDiv w:val="1"/>
      <w:marLeft w:val="0"/>
      <w:marRight w:val="0"/>
      <w:marTop w:val="0"/>
      <w:marBottom w:val="0"/>
      <w:divBdr>
        <w:top w:val="none" w:sz="0" w:space="0" w:color="auto"/>
        <w:left w:val="none" w:sz="0" w:space="0" w:color="auto"/>
        <w:bottom w:val="none" w:sz="0" w:space="0" w:color="auto"/>
        <w:right w:val="none" w:sz="0" w:space="0" w:color="auto"/>
      </w:divBdr>
    </w:div>
    <w:div w:id="1624074278">
      <w:bodyDiv w:val="1"/>
      <w:marLeft w:val="0"/>
      <w:marRight w:val="0"/>
      <w:marTop w:val="0"/>
      <w:marBottom w:val="0"/>
      <w:divBdr>
        <w:top w:val="none" w:sz="0" w:space="0" w:color="auto"/>
        <w:left w:val="none" w:sz="0" w:space="0" w:color="auto"/>
        <w:bottom w:val="none" w:sz="0" w:space="0" w:color="auto"/>
        <w:right w:val="none" w:sz="0" w:space="0" w:color="auto"/>
      </w:divBdr>
    </w:div>
    <w:div w:id="1929580937">
      <w:bodyDiv w:val="1"/>
      <w:marLeft w:val="0"/>
      <w:marRight w:val="0"/>
      <w:marTop w:val="0"/>
      <w:marBottom w:val="0"/>
      <w:divBdr>
        <w:top w:val="none" w:sz="0" w:space="0" w:color="auto"/>
        <w:left w:val="none" w:sz="0" w:space="0" w:color="auto"/>
        <w:bottom w:val="none" w:sz="0" w:space="0" w:color="auto"/>
        <w:right w:val="none" w:sz="0" w:space="0" w:color="auto"/>
      </w:divBdr>
    </w:div>
    <w:div w:id="1954749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1</Pages>
  <Words>1897</Words>
  <Characters>10814</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12686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Юля</cp:lastModifiedBy>
  <cp:revision>9</cp:revision>
  <cp:lastPrinted>2016-12-06T10:16:00Z</cp:lastPrinted>
  <dcterms:created xsi:type="dcterms:W3CDTF">2018-04-17T04:36:00Z</dcterms:created>
  <dcterms:modified xsi:type="dcterms:W3CDTF">2018-10-02T17:21:00Z</dcterms:modified>
</cp:coreProperties>
</file>